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BB66" w14:textId="4DC3E883" w:rsidR="00E80422" w:rsidRPr="00053ECD" w:rsidRDefault="004F5437">
      <w:pPr>
        <w:pStyle w:val="BodyText"/>
        <w:ind w:left="137"/>
        <w:rPr>
          <w:rFonts w:ascii="Times New Roman"/>
          <w:lang w:val="en-GB"/>
        </w:rPr>
      </w:pPr>
      <w:r w:rsidRPr="00053ECD">
        <w:rPr>
          <w:rFonts w:ascii="Times New Roman"/>
          <w:noProof/>
          <w:lang w:val="en-GB"/>
        </w:rPr>
        <w:drawing>
          <wp:anchor distT="0" distB="0" distL="114300" distR="114300" simplePos="0" relativeHeight="487591936" behindDoc="0" locked="0" layoutInCell="1" allowOverlap="1" wp14:anchorId="6111B2FF" wp14:editId="724CAE39">
            <wp:simplePos x="0" y="0"/>
            <wp:positionH relativeFrom="column">
              <wp:posOffset>80468</wp:posOffset>
            </wp:positionH>
            <wp:positionV relativeFrom="paragraph">
              <wp:posOffset>-646531</wp:posOffset>
            </wp:positionV>
            <wp:extent cx="1124772" cy="694944"/>
            <wp:effectExtent l="0" t="0" r="0" b="0"/>
            <wp:wrapNone/>
            <wp:docPr id="3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4772" cy="694944"/>
                    </a:xfrm>
                    <a:prstGeom prst="rect">
                      <a:avLst/>
                    </a:prstGeom>
                  </pic:spPr>
                </pic:pic>
              </a:graphicData>
            </a:graphic>
          </wp:anchor>
        </w:drawing>
      </w:r>
    </w:p>
    <w:p w14:paraId="233078DB" w14:textId="77777777" w:rsidR="00BC28CF" w:rsidRPr="00053ECD" w:rsidRDefault="00BC28CF" w:rsidP="00BC28CF">
      <w:pPr>
        <w:pStyle w:val="Heading1"/>
        <w:spacing w:before="0"/>
        <w:rPr>
          <w:color w:val="B90A2A"/>
          <w:sz w:val="30"/>
          <w:szCs w:val="30"/>
          <w:lang w:val="en-GB"/>
        </w:rPr>
      </w:pPr>
    </w:p>
    <w:p w14:paraId="107CBB73" w14:textId="14A1EDE7" w:rsidR="00E80422" w:rsidRPr="00053ECD" w:rsidRDefault="003E6257" w:rsidP="00BC28CF">
      <w:pPr>
        <w:pStyle w:val="Heading1"/>
        <w:spacing w:before="0"/>
        <w:rPr>
          <w:sz w:val="30"/>
          <w:szCs w:val="30"/>
          <w:lang w:val="en-GB"/>
        </w:rPr>
      </w:pPr>
      <w:r w:rsidRPr="00053ECD">
        <w:rPr>
          <w:color w:val="B90A2A"/>
          <w:sz w:val="30"/>
          <w:szCs w:val="30"/>
          <w:lang w:val="en-GB"/>
        </w:rPr>
        <w:t>Job</w:t>
      </w:r>
      <w:r w:rsidRPr="00053ECD">
        <w:rPr>
          <w:color w:val="B90A2A"/>
          <w:spacing w:val="-7"/>
          <w:sz w:val="30"/>
          <w:szCs w:val="30"/>
          <w:lang w:val="en-GB"/>
        </w:rPr>
        <w:t xml:space="preserve"> </w:t>
      </w:r>
      <w:r w:rsidRPr="00053ECD">
        <w:rPr>
          <w:color w:val="B90A2A"/>
          <w:spacing w:val="-2"/>
          <w:sz w:val="30"/>
          <w:szCs w:val="30"/>
          <w:lang w:val="en-GB"/>
        </w:rPr>
        <w:t>Detail</w:t>
      </w:r>
    </w:p>
    <w:p w14:paraId="107CBB79" w14:textId="1A44775D" w:rsidR="00E80422" w:rsidRPr="00053ECD" w:rsidRDefault="003E6257" w:rsidP="00BC28CF">
      <w:pPr>
        <w:pStyle w:val="Title"/>
        <w:spacing w:before="0"/>
        <w:rPr>
          <w:sz w:val="30"/>
          <w:szCs w:val="30"/>
          <w:lang w:val="en-GB"/>
        </w:rPr>
      </w:pPr>
      <w:r w:rsidRPr="00053ECD">
        <w:rPr>
          <w:sz w:val="30"/>
          <w:szCs w:val="30"/>
          <w:lang w:val="en-GB"/>
        </w:rPr>
        <w:t>School</w:t>
      </w:r>
      <w:r w:rsidRPr="00053ECD">
        <w:rPr>
          <w:spacing w:val="-10"/>
          <w:sz w:val="30"/>
          <w:szCs w:val="30"/>
          <w:lang w:val="en-GB"/>
        </w:rPr>
        <w:t xml:space="preserve"> </w:t>
      </w:r>
      <w:r w:rsidRPr="00053ECD">
        <w:rPr>
          <w:sz w:val="30"/>
          <w:szCs w:val="30"/>
          <w:lang w:val="en-GB"/>
        </w:rPr>
        <w:t>of</w:t>
      </w:r>
      <w:r w:rsidRPr="00053ECD">
        <w:rPr>
          <w:spacing w:val="-9"/>
          <w:sz w:val="30"/>
          <w:szCs w:val="30"/>
          <w:lang w:val="en-GB"/>
        </w:rPr>
        <w:t xml:space="preserve"> </w:t>
      </w:r>
      <w:r w:rsidRPr="00053ECD">
        <w:rPr>
          <w:sz w:val="30"/>
          <w:szCs w:val="30"/>
          <w:lang w:val="en-GB"/>
        </w:rPr>
        <w:t>Science</w:t>
      </w:r>
      <w:r w:rsidRPr="00053ECD">
        <w:rPr>
          <w:spacing w:val="-11"/>
          <w:sz w:val="30"/>
          <w:szCs w:val="30"/>
          <w:lang w:val="en-GB"/>
        </w:rPr>
        <w:t xml:space="preserve"> </w:t>
      </w:r>
      <w:r w:rsidRPr="00053ECD">
        <w:rPr>
          <w:sz w:val="30"/>
          <w:szCs w:val="30"/>
          <w:lang w:val="en-GB"/>
        </w:rPr>
        <w:t>Engineering</w:t>
      </w:r>
      <w:r w:rsidRPr="00053ECD">
        <w:rPr>
          <w:spacing w:val="-9"/>
          <w:sz w:val="30"/>
          <w:szCs w:val="30"/>
          <w:lang w:val="en-GB"/>
        </w:rPr>
        <w:t xml:space="preserve"> </w:t>
      </w:r>
      <w:r w:rsidRPr="00053ECD">
        <w:rPr>
          <w:sz w:val="30"/>
          <w:szCs w:val="30"/>
          <w:lang w:val="en-GB"/>
        </w:rPr>
        <w:t xml:space="preserve">&amp; </w:t>
      </w:r>
      <w:r w:rsidRPr="00053ECD">
        <w:rPr>
          <w:spacing w:val="-2"/>
          <w:sz w:val="30"/>
          <w:szCs w:val="30"/>
          <w:lang w:val="en-GB"/>
        </w:rPr>
        <w:t>Environment</w:t>
      </w:r>
    </w:p>
    <w:p w14:paraId="107CBB7A" w14:textId="77777777" w:rsidR="00E80422" w:rsidRPr="00053ECD" w:rsidRDefault="003E6257" w:rsidP="00BC28CF">
      <w:pPr>
        <w:ind w:left="137"/>
        <w:rPr>
          <w:sz w:val="30"/>
          <w:szCs w:val="30"/>
          <w:lang w:val="en-GB"/>
        </w:rPr>
      </w:pPr>
      <w:r w:rsidRPr="00053ECD">
        <w:rPr>
          <w:sz w:val="30"/>
          <w:szCs w:val="30"/>
          <w:lang w:val="en-GB"/>
        </w:rPr>
        <w:t>Directorate</w:t>
      </w:r>
      <w:r w:rsidRPr="00053ECD">
        <w:rPr>
          <w:spacing w:val="-8"/>
          <w:sz w:val="30"/>
          <w:szCs w:val="30"/>
          <w:lang w:val="en-GB"/>
        </w:rPr>
        <w:t xml:space="preserve"> </w:t>
      </w:r>
      <w:r w:rsidRPr="00053ECD">
        <w:rPr>
          <w:sz w:val="30"/>
          <w:szCs w:val="30"/>
          <w:lang w:val="en-GB"/>
        </w:rPr>
        <w:t>of</w:t>
      </w:r>
      <w:r w:rsidRPr="00053ECD">
        <w:rPr>
          <w:spacing w:val="-9"/>
          <w:sz w:val="30"/>
          <w:szCs w:val="30"/>
          <w:lang w:val="en-GB"/>
        </w:rPr>
        <w:t xml:space="preserve"> </w:t>
      </w:r>
      <w:r w:rsidRPr="00053ECD">
        <w:rPr>
          <w:sz w:val="30"/>
          <w:szCs w:val="30"/>
          <w:lang w:val="en-GB"/>
        </w:rPr>
        <w:t>Sustainable</w:t>
      </w:r>
      <w:r w:rsidRPr="00053ECD">
        <w:rPr>
          <w:spacing w:val="-6"/>
          <w:sz w:val="30"/>
          <w:szCs w:val="30"/>
          <w:lang w:val="en-GB"/>
        </w:rPr>
        <w:t xml:space="preserve"> </w:t>
      </w:r>
      <w:r w:rsidRPr="00053ECD">
        <w:rPr>
          <w:sz w:val="30"/>
          <w:szCs w:val="30"/>
          <w:lang w:val="en-GB"/>
        </w:rPr>
        <w:t>Natural</w:t>
      </w:r>
      <w:r w:rsidRPr="00053ECD">
        <w:rPr>
          <w:spacing w:val="-6"/>
          <w:sz w:val="30"/>
          <w:szCs w:val="30"/>
          <w:lang w:val="en-GB"/>
        </w:rPr>
        <w:t xml:space="preserve"> </w:t>
      </w:r>
      <w:r w:rsidRPr="00053ECD">
        <w:rPr>
          <w:sz w:val="30"/>
          <w:szCs w:val="30"/>
          <w:lang w:val="en-GB"/>
        </w:rPr>
        <w:t>and</w:t>
      </w:r>
      <w:r w:rsidRPr="00053ECD">
        <w:rPr>
          <w:spacing w:val="-6"/>
          <w:sz w:val="30"/>
          <w:szCs w:val="30"/>
          <w:lang w:val="en-GB"/>
        </w:rPr>
        <w:t xml:space="preserve"> </w:t>
      </w:r>
      <w:r w:rsidRPr="00053ECD">
        <w:rPr>
          <w:sz w:val="30"/>
          <w:szCs w:val="30"/>
          <w:lang w:val="en-GB"/>
        </w:rPr>
        <w:t xml:space="preserve">Built </w:t>
      </w:r>
      <w:r w:rsidRPr="00053ECD">
        <w:rPr>
          <w:spacing w:val="-2"/>
          <w:sz w:val="30"/>
          <w:szCs w:val="30"/>
          <w:lang w:val="en-GB"/>
        </w:rPr>
        <w:t>Environments</w:t>
      </w:r>
    </w:p>
    <w:p w14:paraId="0326C311" w14:textId="63F74771" w:rsidR="006B6FFA" w:rsidRPr="00053ECD" w:rsidRDefault="003E6257" w:rsidP="00D156E0">
      <w:pPr>
        <w:pStyle w:val="Heading1"/>
        <w:spacing w:before="0"/>
        <w:ind w:right="2032"/>
        <w:rPr>
          <w:color w:val="B90A2A"/>
          <w:sz w:val="30"/>
          <w:szCs w:val="30"/>
          <w:lang w:val="en-GB"/>
        </w:rPr>
      </w:pPr>
      <w:r w:rsidRPr="00053ECD">
        <w:rPr>
          <w:color w:val="B90A2A"/>
          <w:sz w:val="30"/>
          <w:szCs w:val="30"/>
          <w:lang w:val="en-GB"/>
        </w:rPr>
        <w:t>Lecturer</w:t>
      </w:r>
      <w:r w:rsidRPr="00053ECD">
        <w:rPr>
          <w:color w:val="B90A2A"/>
          <w:spacing w:val="-8"/>
          <w:sz w:val="30"/>
          <w:szCs w:val="30"/>
          <w:lang w:val="en-GB"/>
        </w:rPr>
        <w:t xml:space="preserve"> </w:t>
      </w:r>
      <w:r w:rsidRPr="00053ECD">
        <w:rPr>
          <w:color w:val="B90A2A"/>
          <w:sz w:val="30"/>
          <w:szCs w:val="30"/>
          <w:lang w:val="en-GB"/>
        </w:rPr>
        <w:t>in</w:t>
      </w:r>
      <w:r w:rsidR="00B0478F" w:rsidRPr="00053ECD">
        <w:rPr>
          <w:color w:val="B90A2A"/>
          <w:sz w:val="30"/>
          <w:szCs w:val="30"/>
          <w:lang w:val="en-GB"/>
        </w:rPr>
        <w:t xml:space="preserve"> Sustainable Building Technology </w:t>
      </w:r>
      <w:r w:rsidRPr="00053ECD">
        <w:rPr>
          <w:color w:val="B90A2A"/>
          <w:sz w:val="30"/>
          <w:szCs w:val="30"/>
          <w:lang w:val="en-GB"/>
        </w:rPr>
        <w:t>–</w:t>
      </w:r>
      <w:r w:rsidRPr="00053ECD">
        <w:rPr>
          <w:color w:val="B90A2A"/>
          <w:spacing w:val="-8"/>
          <w:sz w:val="30"/>
          <w:szCs w:val="30"/>
          <w:lang w:val="en-GB"/>
        </w:rPr>
        <w:t xml:space="preserve"> </w:t>
      </w:r>
      <w:r w:rsidRPr="00053ECD">
        <w:rPr>
          <w:color w:val="B90A2A"/>
          <w:sz w:val="30"/>
          <w:szCs w:val="30"/>
          <w:lang w:val="en-GB"/>
        </w:rPr>
        <w:t>Grade</w:t>
      </w:r>
      <w:r w:rsidR="00D156E0">
        <w:rPr>
          <w:color w:val="B90A2A"/>
          <w:spacing w:val="-7"/>
          <w:sz w:val="30"/>
          <w:szCs w:val="30"/>
          <w:lang w:val="en-GB"/>
        </w:rPr>
        <w:t xml:space="preserve"> </w:t>
      </w:r>
      <w:r w:rsidRPr="00053ECD">
        <w:rPr>
          <w:color w:val="B90A2A"/>
          <w:sz w:val="30"/>
          <w:szCs w:val="30"/>
          <w:lang w:val="en-GB"/>
        </w:rPr>
        <w:t>8</w:t>
      </w:r>
    </w:p>
    <w:p w14:paraId="61F05CEC" w14:textId="57680CE7" w:rsidR="008E255E" w:rsidRPr="00053ECD" w:rsidRDefault="006B6FFA" w:rsidP="00BC28CF">
      <w:pPr>
        <w:pStyle w:val="Heading1"/>
        <w:spacing w:before="0"/>
        <w:ind w:right="3248"/>
        <w:rPr>
          <w:color w:val="B90A2A"/>
          <w:sz w:val="30"/>
          <w:szCs w:val="30"/>
          <w:lang w:val="en-GB"/>
        </w:rPr>
      </w:pPr>
      <w:r w:rsidRPr="00053ECD">
        <w:rPr>
          <w:color w:val="B90A2A"/>
          <w:sz w:val="30"/>
          <w:szCs w:val="30"/>
          <w:lang w:val="en-GB"/>
        </w:rPr>
        <w:t>Type</w:t>
      </w:r>
      <w:r w:rsidR="00CA65C4" w:rsidRPr="00053ECD">
        <w:rPr>
          <w:color w:val="B90A2A"/>
          <w:sz w:val="30"/>
          <w:szCs w:val="30"/>
          <w:lang w:val="en-GB"/>
        </w:rPr>
        <w:t>: Permanent</w:t>
      </w:r>
      <w:r w:rsidR="003E6257" w:rsidRPr="00053ECD">
        <w:rPr>
          <w:color w:val="B90A2A"/>
          <w:sz w:val="30"/>
          <w:szCs w:val="30"/>
          <w:lang w:val="en-GB"/>
        </w:rPr>
        <w:t xml:space="preserve"> </w:t>
      </w:r>
    </w:p>
    <w:p w14:paraId="107CBB7D" w14:textId="59530B96" w:rsidR="00E80422" w:rsidRPr="00053ECD" w:rsidRDefault="003E6257" w:rsidP="00BC28CF">
      <w:pPr>
        <w:pStyle w:val="Heading1"/>
        <w:spacing w:before="0"/>
        <w:ind w:right="3248"/>
        <w:rPr>
          <w:sz w:val="30"/>
          <w:szCs w:val="30"/>
          <w:lang w:val="en-GB"/>
        </w:rPr>
      </w:pPr>
      <w:r w:rsidRPr="00053ECD">
        <w:rPr>
          <w:color w:val="B90A2A"/>
          <w:sz w:val="30"/>
          <w:szCs w:val="30"/>
          <w:lang w:val="en-GB"/>
        </w:rPr>
        <w:t>(Ref: MPF1627)</w:t>
      </w:r>
    </w:p>
    <w:p w14:paraId="107CBB99" w14:textId="0DC4A5A3" w:rsidR="00E80422" w:rsidRPr="00053ECD" w:rsidRDefault="003E6257">
      <w:pPr>
        <w:ind w:left="137"/>
        <w:rPr>
          <w:b/>
          <w:sz w:val="28"/>
          <w:lang w:val="en-GB"/>
        </w:rPr>
      </w:pPr>
      <w:r w:rsidRPr="00053ECD">
        <w:rPr>
          <w:b/>
          <w:color w:val="B90A2A"/>
          <w:sz w:val="28"/>
          <w:lang w:val="en-GB"/>
        </w:rPr>
        <w:t>Reports</w:t>
      </w:r>
      <w:r w:rsidRPr="00053ECD">
        <w:rPr>
          <w:b/>
          <w:color w:val="B90A2A"/>
          <w:spacing w:val="-5"/>
          <w:sz w:val="28"/>
          <w:lang w:val="en-GB"/>
        </w:rPr>
        <w:t xml:space="preserve"> </w:t>
      </w:r>
      <w:r w:rsidRPr="00053ECD">
        <w:rPr>
          <w:b/>
          <w:color w:val="B90A2A"/>
          <w:sz w:val="28"/>
          <w:lang w:val="en-GB"/>
        </w:rPr>
        <w:t>To:</w:t>
      </w:r>
      <w:r w:rsidRPr="00053ECD">
        <w:rPr>
          <w:b/>
          <w:color w:val="B90A2A"/>
          <w:spacing w:val="40"/>
          <w:sz w:val="28"/>
          <w:lang w:val="en-GB"/>
        </w:rPr>
        <w:t xml:space="preserve"> </w:t>
      </w:r>
      <w:r w:rsidR="008E653D" w:rsidRPr="00053ECD">
        <w:rPr>
          <w:b/>
          <w:color w:val="B90A2A"/>
          <w:sz w:val="28"/>
          <w:lang w:val="en-GB"/>
        </w:rPr>
        <w:t>Head of</w:t>
      </w:r>
      <w:r w:rsidR="00E73609" w:rsidRPr="00053ECD">
        <w:rPr>
          <w:b/>
          <w:color w:val="B90A2A"/>
          <w:sz w:val="28"/>
          <w:lang w:val="en-GB"/>
        </w:rPr>
        <w:t xml:space="preserve"> </w:t>
      </w:r>
      <w:r w:rsidR="00B0478F" w:rsidRPr="00053ECD">
        <w:rPr>
          <w:b/>
          <w:color w:val="B90A2A"/>
          <w:sz w:val="28"/>
          <w:lang w:val="en-GB"/>
        </w:rPr>
        <w:t>Property &amp; Surveying</w:t>
      </w:r>
    </w:p>
    <w:p w14:paraId="107CBB9A" w14:textId="77777777" w:rsidR="00E80422" w:rsidRPr="00053ECD" w:rsidRDefault="00E80422">
      <w:pPr>
        <w:pStyle w:val="BodyText"/>
        <w:rPr>
          <w:b/>
          <w:sz w:val="30"/>
          <w:lang w:val="en-GB"/>
        </w:rPr>
      </w:pPr>
    </w:p>
    <w:p w14:paraId="107CBB9C" w14:textId="1775BC74" w:rsidR="00E80422" w:rsidRPr="00053ECD" w:rsidRDefault="003E6257">
      <w:pPr>
        <w:spacing w:before="185"/>
        <w:ind w:left="137"/>
        <w:rPr>
          <w:b/>
          <w:sz w:val="28"/>
          <w:lang w:val="en-GB"/>
        </w:rPr>
      </w:pPr>
      <w:r w:rsidRPr="00053ECD">
        <w:rPr>
          <w:b/>
          <w:color w:val="B90A2A"/>
          <w:spacing w:val="-4"/>
          <w:sz w:val="28"/>
          <w:lang w:val="en-GB"/>
        </w:rPr>
        <w:t>Role</w:t>
      </w:r>
    </w:p>
    <w:p w14:paraId="2A97C8FD" w14:textId="77777777" w:rsidR="0026761C" w:rsidRPr="00053ECD" w:rsidRDefault="0026761C" w:rsidP="00DC0598">
      <w:pPr>
        <w:pStyle w:val="BodyText"/>
        <w:ind w:left="137" w:right="228"/>
        <w:rPr>
          <w:lang w:val="en-GB"/>
        </w:rPr>
      </w:pPr>
    </w:p>
    <w:p w14:paraId="05FE21DF" w14:textId="79EDCB17" w:rsidR="00B0478F" w:rsidRPr="00053ECD" w:rsidRDefault="00B0478F" w:rsidP="002B1347">
      <w:pPr>
        <w:pStyle w:val="BodyText"/>
        <w:ind w:left="137" w:right="47"/>
        <w:jc w:val="both"/>
        <w:rPr>
          <w:lang w:val="en-GB"/>
        </w:rPr>
      </w:pPr>
      <w:r w:rsidRPr="00053ECD">
        <w:rPr>
          <w:lang w:val="en-GB"/>
        </w:rPr>
        <w:t>The role holder will be a permanent Lecturer in the field of sustainable building technology who will strengthen our teaching team by sharing our passion for providing a high-quality learning experience for students and contribute to developing good practice through curriculum development. The appointee will be expected to teach undergraduate and postgraduate students on a range of programmes with a specific focus on sustainable building technology drawing on a wealth of experience and expertise in either education or professional practice. The preferred candidate would have expertise in the teaching of sustainable building technology</w:t>
      </w:r>
      <w:r w:rsidR="006315DC" w:rsidRPr="00053ECD">
        <w:rPr>
          <w:lang w:val="en-GB"/>
        </w:rPr>
        <w:t xml:space="preserve"> and </w:t>
      </w:r>
      <w:r w:rsidRPr="00053ECD">
        <w:rPr>
          <w:lang w:val="en-GB"/>
        </w:rPr>
        <w:t>retrofit</w:t>
      </w:r>
      <w:r w:rsidR="00053ECD" w:rsidRPr="00053ECD">
        <w:rPr>
          <w:lang w:val="en-GB"/>
        </w:rPr>
        <w:t xml:space="preserve"> with expertise in using online teaching platforms</w:t>
      </w:r>
      <w:r w:rsidRPr="00053ECD">
        <w:rPr>
          <w:lang w:val="en-GB"/>
        </w:rPr>
        <w:t>. We encourage applications from those with a non-academic background but with significant hands-on experience of the construction sector who wish to draw on this experience to contribute to the higher education of students studying in this field. Applicants will be expected to lead and develop relevant modules and be responsible for their administration and assessment.</w:t>
      </w:r>
    </w:p>
    <w:p w14:paraId="6EDBC016" w14:textId="77777777" w:rsidR="009210A3" w:rsidRPr="00053ECD" w:rsidRDefault="009210A3" w:rsidP="009210A3">
      <w:pPr>
        <w:pStyle w:val="BodyText"/>
        <w:ind w:left="137" w:right="228"/>
        <w:jc w:val="both"/>
        <w:rPr>
          <w:lang w:val="en-GB"/>
        </w:rPr>
      </w:pPr>
    </w:p>
    <w:p w14:paraId="53B97777" w14:textId="2F947F13" w:rsidR="00AB6A82" w:rsidRPr="00053ECD" w:rsidRDefault="00AB6A82" w:rsidP="009210A3">
      <w:pPr>
        <w:pStyle w:val="BodyText"/>
        <w:ind w:left="137" w:right="228"/>
        <w:jc w:val="both"/>
        <w:rPr>
          <w:b/>
          <w:sz w:val="24"/>
          <w:lang w:val="en-GB"/>
        </w:rPr>
      </w:pPr>
      <w:r w:rsidRPr="00053ECD">
        <w:rPr>
          <w:b/>
          <w:color w:val="B90A2A"/>
          <w:sz w:val="24"/>
          <w:lang w:val="en-GB"/>
        </w:rPr>
        <w:t>Role</w:t>
      </w:r>
      <w:r w:rsidRPr="00053ECD">
        <w:rPr>
          <w:b/>
          <w:color w:val="B90A2A"/>
          <w:spacing w:val="-4"/>
          <w:sz w:val="24"/>
          <w:lang w:val="en-GB"/>
        </w:rPr>
        <w:t xml:space="preserve"> </w:t>
      </w:r>
      <w:r w:rsidRPr="00053ECD">
        <w:rPr>
          <w:b/>
          <w:color w:val="B90A2A"/>
          <w:spacing w:val="-2"/>
          <w:sz w:val="24"/>
          <w:lang w:val="en-GB"/>
        </w:rPr>
        <w:t>Purpose</w:t>
      </w:r>
    </w:p>
    <w:p w14:paraId="75F5B9EB" w14:textId="6043804D" w:rsidR="00954048" w:rsidRPr="00053ECD" w:rsidRDefault="00CF3767" w:rsidP="00954048">
      <w:pPr>
        <w:pStyle w:val="BodyText"/>
        <w:spacing w:before="227"/>
        <w:ind w:left="137" w:right="47"/>
        <w:jc w:val="both"/>
        <w:rPr>
          <w:rFonts w:ascii="Times New Roman" w:hAnsi="Times New Roman"/>
          <w:lang w:val="en-GB"/>
        </w:rPr>
      </w:pPr>
      <w:r w:rsidRPr="00053ECD">
        <w:rPr>
          <w:lang w:val="en-GB"/>
        </w:rPr>
        <w:t xml:space="preserve">To </w:t>
      </w:r>
      <w:r w:rsidR="00954048" w:rsidRPr="00053ECD">
        <w:rPr>
          <w:lang w:val="en-GB"/>
        </w:rPr>
        <w:t xml:space="preserve">develop and deliver high-quality teaching material across a range of modules or short programmes, </w:t>
      </w:r>
      <w:proofErr w:type="gramStart"/>
      <w:r w:rsidR="00954048" w:rsidRPr="00053ECD">
        <w:rPr>
          <w:lang w:val="en-GB"/>
        </w:rPr>
        <w:t>making a contribution</w:t>
      </w:r>
      <w:proofErr w:type="gramEnd"/>
      <w:r w:rsidR="00954048" w:rsidRPr="00053ECD">
        <w:rPr>
          <w:lang w:val="en-GB"/>
        </w:rPr>
        <w:t xml:space="preserve"> to the planning, design and development of programmes, and engaging in scholarly activity and undertaking high quality research</w:t>
      </w:r>
      <w:r w:rsidR="00954048" w:rsidRPr="00053ECD">
        <w:rPr>
          <w:rFonts w:ascii="Times New Roman" w:hAnsi="Times New Roman"/>
          <w:lang w:val="en-GB"/>
        </w:rPr>
        <w:t>.</w:t>
      </w:r>
    </w:p>
    <w:p w14:paraId="107CBBB9" w14:textId="77777777" w:rsidR="00E80422" w:rsidRPr="00053ECD" w:rsidRDefault="00E80422">
      <w:pPr>
        <w:pStyle w:val="BodyText"/>
        <w:spacing w:before="3"/>
        <w:rPr>
          <w:sz w:val="24"/>
          <w:lang w:val="en-GB"/>
        </w:rPr>
      </w:pPr>
    </w:p>
    <w:p w14:paraId="107CBBBA" w14:textId="77777777" w:rsidR="00E80422" w:rsidRPr="00053ECD" w:rsidRDefault="003E6257">
      <w:pPr>
        <w:ind w:left="137"/>
        <w:rPr>
          <w:b/>
          <w:sz w:val="24"/>
          <w:lang w:val="en-GB"/>
        </w:rPr>
      </w:pPr>
      <w:r w:rsidRPr="00053ECD">
        <w:rPr>
          <w:b/>
          <w:color w:val="C00000"/>
          <w:spacing w:val="-2"/>
          <w:sz w:val="24"/>
          <w:lang w:val="en-GB"/>
        </w:rPr>
        <w:t>Responsibilities</w:t>
      </w:r>
    </w:p>
    <w:p w14:paraId="107CBBBB" w14:textId="77777777" w:rsidR="00E80422" w:rsidRPr="00053ECD" w:rsidRDefault="003E6257">
      <w:pPr>
        <w:pStyle w:val="Heading2"/>
        <w:spacing w:before="230"/>
        <w:rPr>
          <w:lang w:val="en-GB"/>
        </w:rPr>
      </w:pPr>
      <w:r w:rsidRPr="00053ECD">
        <w:rPr>
          <w:lang w:val="en-GB"/>
        </w:rPr>
        <w:t>Teaching</w:t>
      </w:r>
      <w:r w:rsidRPr="00053ECD">
        <w:rPr>
          <w:spacing w:val="-5"/>
          <w:lang w:val="en-GB"/>
        </w:rPr>
        <w:t xml:space="preserve"> </w:t>
      </w:r>
      <w:r w:rsidRPr="00053ECD">
        <w:rPr>
          <w:lang w:val="en-GB"/>
        </w:rPr>
        <w:t>and</w:t>
      </w:r>
      <w:r w:rsidRPr="00053ECD">
        <w:rPr>
          <w:spacing w:val="-5"/>
          <w:lang w:val="en-GB"/>
        </w:rPr>
        <w:t xml:space="preserve"> </w:t>
      </w:r>
      <w:r w:rsidRPr="00053ECD">
        <w:rPr>
          <w:spacing w:val="-2"/>
          <w:lang w:val="en-GB"/>
        </w:rPr>
        <w:t>Learning</w:t>
      </w:r>
    </w:p>
    <w:p w14:paraId="107CBBBC" w14:textId="77777777" w:rsidR="00E80422" w:rsidRPr="00053ECD" w:rsidRDefault="00E80422">
      <w:pPr>
        <w:pStyle w:val="BodyText"/>
        <w:rPr>
          <w:b/>
          <w:sz w:val="22"/>
          <w:lang w:val="en-GB"/>
        </w:rPr>
      </w:pPr>
    </w:p>
    <w:p w14:paraId="107CBBBD" w14:textId="77777777" w:rsidR="00E80422" w:rsidRPr="00053ECD" w:rsidRDefault="003E6257">
      <w:pPr>
        <w:pStyle w:val="ListParagraph"/>
        <w:numPr>
          <w:ilvl w:val="0"/>
          <w:numId w:val="2"/>
        </w:numPr>
        <w:tabs>
          <w:tab w:val="left" w:pos="857"/>
          <w:tab w:val="left" w:pos="859"/>
        </w:tabs>
        <w:spacing w:before="0" w:line="254" w:lineRule="auto"/>
        <w:ind w:right="119"/>
        <w:rPr>
          <w:rFonts w:ascii="Wingdings" w:hAnsi="Wingdings"/>
          <w:color w:val="C00000"/>
          <w:sz w:val="28"/>
          <w:lang w:val="en-GB"/>
        </w:rPr>
      </w:pPr>
      <w:r w:rsidRPr="00053ECD">
        <w:rPr>
          <w:sz w:val="20"/>
          <w:lang w:val="en-GB"/>
        </w:rPr>
        <w:t>Initiate</w:t>
      </w:r>
      <w:r w:rsidRPr="00053ECD">
        <w:rPr>
          <w:spacing w:val="-4"/>
          <w:sz w:val="20"/>
          <w:lang w:val="en-GB"/>
        </w:rPr>
        <w:t xml:space="preserve"> </w:t>
      </w:r>
      <w:r w:rsidRPr="00053ECD">
        <w:rPr>
          <w:sz w:val="20"/>
          <w:lang w:val="en-GB"/>
        </w:rPr>
        <w:t>and</w:t>
      </w:r>
      <w:r w:rsidRPr="00053ECD">
        <w:rPr>
          <w:spacing w:val="-4"/>
          <w:sz w:val="20"/>
          <w:lang w:val="en-GB"/>
        </w:rPr>
        <w:t xml:space="preserve"> </w:t>
      </w:r>
      <w:r w:rsidRPr="00053ECD">
        <w:rPr>
          <w:sz w:val="20"/>
          <w:lang w:val="en-GB"/>
        </w:rPr>
        <w:t>lead</w:t>
      </w:r>
      <w:r w:rsidRPr="00053ECD">
        <w:rPr>
          <w:spacing w:val="-2"/>
          <w:sz w:val="20"/>
          <w:lang w:val="en-GB"/>
        </w:rPr>
        <w:t xml:space="preserve"> </w:t>
      </w:r>
      <w:r w:rsidRPr="00053ECD">
        <w:rPr>
          <w:sz w:val="20"/>
          <w:lang w:val="en-GB"/>
        </w:rPr>
        <w:t>in</w:t>
      </w:r>
      <w:r w:rsidRPr="00053ECD">
        <w:rPr>
          <w:spacing w:val="-2"/>
          <w:sz w:val="20"/>
          <w:lang w:val="en-GB"/>
        </w:rPr>
        <w:t xml:space="preserve"> </w:t>
      </w:r>
      <w:r w:rsidRPr="00053ECD">
        <w:rPr>
          <w:sz w:val="20"/>
          <w:lang w:val="en-GB"/>
        </w:rPr>
        <w:t>the</w:t>
      </w:r>
      <w:r w:rsidRPr="00053ECD">
        <w:rPr>
          <w:spacing w:val="-2"/>
          <w:sz w:val="20"/>
          <w:lang w:val="en-GB"/>
        </w:rPr>
        <w:t xml:space="preserve"> </w:t>
      </w:r>
      <w:r w:rsidRPr="00053ECD">
        <w:rPr>
          <w:sz w:val="20"/>
          <w:lang w:val="en-GB"/>
        </w:rPr>
        <w:t>development</w:t>
      </w:r>
      <w:r w:rsidRPr="00053ECD">
        <w:rPr>
          <w:spacing w:val="-2"/>
          <w:sz w:val="20"/>
          <w:lang w:val="en-GB"/>
        </w:rPr>
        <w:t xml:space="preserve"> </w:t>
      </w:r>
      <w:r w:rsidRPr="00053ECD">
        <w:rPr>
          <w:sz w:val="20"/>
          <w:lang w:val="en-GB"/>
        </w:rPr>
        <w:t>and</w:t>
      </w:r>
      <w:r w:rsidRPr="00053ECD">
        <w:rPr>
          <w:spacing w:val="-4"/>
          <w:sz w:val="20"/>
          <w:lang w:val="en-GB"/>
        </w:rPr>
        <w:t xml:space="preserve"> </w:t>
      </w:r>
      <w:r w:rsidRPr="00053ECD">
        <w:rPr>
          <w:sz w:val="20"/>
          <w:lang w:val="en-GB"/>
        </w:rPr>
        <w:t>delivery</w:t>
      </w:r>
      <w:r w:rsidRPr="00053ECD">
        <w:rPr>
          <w:spacing w:val="-2"/>
          <w:sz w:val="20"/>
          <w:lang w:val="en-GB"/>
        </w:rPr>
        <w:t xml:space="preserve"> </w:t>
      </w:r>
      <w:r w:rsidRPr="00053ECD">
        <w:rPr>
          <w:sz w:val="20"/>
          <w:lang w:val="en-GB"/>
        </w:rPr>
        <w:t>of</w:t>
      </w:r>
      <w:r w:rsidRPr="00053ECD">
        <w:rPr>
          <w:spacing w:val="-5"/>
          <w:sz w:val="20"/>
          <w:lang w:val="en-GB"/>
        </w:rPr>
        <w:t xml:space="preserve"> </w:t>
      </w:r>
      <w:r w:rsidRPr="00053ECD">
        <w:rPr>
          <w:sz w:val="20"/>
          <w:lang w:val="en-GB"/>
        </w:rPr>
        <w:t>taught</w:t>
      </w:r>
      <w:r w:rsidRPr="00053ECD">
        <w:rPr>
          <w:spacing w:val="-4"/>
          <w:sz w:val="20"/>
          <w:lang w:val="en-GB"/>
        </w:rPr>
        <w:t xml:space="preserve"> </w:t>
      </w:r>
      <w:r w:rsidRPr="00053ECD">
        <w:rPr>
          <w:sz w:val="20"/>
          <w:lang w:val="en-GB"/>
        </w:rPr>
        <w:t>programmes</w:t>
      </w:r>
      <w:r w:rsidRPr="00053ECD">
        <w:rPr>
          <w:spacing w:val="-3"/>
          <w:sz w:val="20"/>
          <w:lang w:val="en-GB"/>
        </w:rPr>
        <w:t xml:space="preserve"> </w:t>
      </w:r>
      <w:r w:rsidRPr="00053ECD">
        <w:rPr>
          <w:sz w:val="20"/>
          <w:lang w:val="en-GB"/>
        </w:rPr>
        <w:t>and/or</w:t>
      </w:r>
      <w:r w:rsidRPr="00053ECD">
        <w:rPr>
          <w:spacing w:val="-4"/>
          <w:sz w:val="20"/>
          <w:lang w:val="en-GB"/>
        </w:rPr>
        <w:t xml:space="preserve"> </w:t>
      </w:r>
      <w:r w:rsidRPr="00053ECD">
        <w:rPr>
          <w:sz w:val="20"/>
          <w:lang w:val="en-GB"/>
        </w:rPr>
        <w:t>research</w:t>
      </w:r>
      <w:r w:rsidRPr="00053ECD">
        <w:rPr>
          <w:spacing w:val="-4"/>
          <w:sz w:val="20"/>
          <w:lang w:val="en-GB"/>
        </w:rPr>
        <w:t xml:space="preserve"> </w:t>
      </w:r>
      <w:r w:rsidRPr="00053ECD">
        <w:rPr>
          <w:sz w:val="20"/>
          <w:lang w:val="en-GB"/>
        </w:rPr>
        <w:t>programmes, with innovative and engaging delivery and learning support.</w:t>
      </w:r>
    </w:p>
    <w:p w14:paraId="107CBBBE" w14:textId="77777777" w:rsidR="00E80422" w:rsidRPr="00053ECD" w:rsidRDefault="003E6257">
      <w:pPr>
        <w:pStyle w:val="ListParagraph"/>
        <w:numPr>
          <w:ilvl w:val="0"/>
          <w:numId w:val="2"/>
        </w:numPr>
        <w:tabs>
          <w:tab w:val="left" w:pos="857"/>
          <w:tab w:val="left" w:pos="859"/>
        </w:tabs>
        <w:spacing w:line="254" w:lineRule="auto"/>
        <w:ind w:right="574"/>
        <w:rPr>
          <w:rFonts w:ascii="Wingdings" w:hAnsi="Wingdings"/>
          <w:color w:val="C00000"/>
          <w:sz w:val="28"/>
          <w:lang w:val="en-GB"/>
        </w:rPr>
      </w:pPr>
      <w:r w:rsidRPr="00053ECD">
        <w:rPr>
          <w:sz w:val="20"/>
          <w:lang w:val="en-GB"/>
        </w:rPr>
        <w:t>Act</w:t>
      </w:r>
      <w:r w:rsidRPr="00053ECD">
        <w:rPr>
          <w:spacing w:val="-4"/>
          <w:sz w:val="20"/>
          <w:lang w:val="en-GB"/>
        </w:rPr>
        <w:t xml:space="preserve"> </w:t>
      </w:r>
      <w:r w:rsidRPr="00053ECD">
        <w:rPr>
          <w:sz w:val="20"/>
          <w:lang w:val="en-GB"/>
        </w:rPr>
        <w:t>as</w:t>
      </w:r>
      <w:r w:rsidRPr="00053ECD">
        <w:rPr>
          <w:spacing w:val="-3"/>
          <w:sz w:val="20"/>
          <w:lang w:val="en-GB"/>
        </w:rPr>
        <w:t xml:space="preserve"> </w:t>
      </w:r>
      <w:r w:rsidRPr="00053ECD">
        <w:rPr>
          <w:sz w:val="20"/>
          <w:lang w:val="en-GB"/>
        </w:rPr>
        <w:t>personal</w:t>
      </w:r>
      <w:r w:rsidRPr="00053ECD">
        <w:rPr>
          <w:spacing w:val="-3"/>
          <w:sz w:val="20"/>
          <w:lang w:val="en-GB"/>
        </w:rPr>
        <w:t xml:space="preserve"> </w:t>
      </w:r>
      <w:r w:rsidRPr="00053ECD">
        <w:rPr>
          <w:sz w:val="20"/>
          <w:lang w:val="en-GB"/>
        </w:rPr>
        <w:t>tutor,</w:t>
      </w:r>
      <w:r w:rsidRPr="00053ECD">
        <w:rPr>
          <w:spacing w:val="-4"/>
          <w:sz w:val="20"/>
          <w:lang w:val="en-GB"/>
        </w:rPr>
        <w:t xml:space="preserve"> </w:t>
      </w:r>
      <w:r w:rsidRPr="00053ECD">
        <w:rPr>
          <w:sz w:val="20"/>
          <w:lang w:val="en-GB"/>
        </w:rPr>
        <w:t>supervise</w:t>
      </w:r>
      <w:r w:rsidRPr="00053ECD">
        <w:rPr>
          <w:spacing w:val="-4"/>
          <w:sz w:val="20"/>
          <w:lang w:val="en-GB"/>
        </w:rPr>
        <w:t xml:space="preserve"> </w:t>
      </w:r>
      <w:r w:rsidRPr="00053ECD">
        <w:rPr>
          <w:sz w:val="20"/>
          <w:lang w:val="en-GB"/>
        </w:rPr>
        <w:t>undergraduate</w:t>
      </w:r>
      <w:r w:rsidRPr="00053ECD">
        <w:rPr>
          <w:spacing w:val="-4"/>
          <w:sz w:val="20"/>
          <w:lang w:val="en-GB"/>
        </w:rPr>
        <w:t xml:space="preserve"> </w:t>
      </w:r>
      <w:r w:rsidRPr="00053ECD">
        <w:rPr>
          <w:sz w:val="20"/>
          <w:lang w:val="en-GB"/>
        </w:rPr>
        <w:t>and</w:t>
      </w:r>
      <w:r w:rsidRPr="00053ECD">
        <w:rPr>
          <w:spacing w:val="-4"/>
          <w:sz w:val="20"/>
          <w:lang w:val="en-GB"/>
        </w:rPr>
        <w:t xml:space="preserve"> </w:t>
      </w:r>
      <w:r w:rsidRPr="00053ECD">
        <w:rPr>
          <w:sz w:val="20"/>
          <w:lang w:val="en-GB"/>
        </w:rPr>
        <w:t>postgraduate</w:t>
      </w:r>
      <w:r w:rsidRPr="00053ECD">
        <w:rPr>
          <w:spacing w:val="-4"/>
          <w:sz w:val="20"/>
          <w:lang w:val="en-GB"/>
        </w:rPr>
        <w:t xml:space="preserve"> </w:t>
      </w:r>
      <w:r w:rsidRPr="00053ECD">
        <w:rPr>
          <w:sz w:val="20"/>
          <w:lang w:val="en-GB"/>
        </w:rPr>
        <w:t>student</w:t>
      </w:r>
      <w:r w:rsidRPr="00053ECD">
        <w:rPr>
          <w:spacing w:val="-2"/>
          <w:sz w:val="20"/>
          <w:lang w:val="en-GB"/>
        </w:rPr>
        <w:t xml:space="preserve"> </w:t>
      </w:r>
      <w:r w:rsidRPr="00053ECD">
        <w:rPr>
          <w:sz w:val="20"/>
          <w:lang w:val="en-GB"/>
        </w:rPr>
        <w:t>projects,</w:t>
      </w:r>
      <w:r w:rsidRPr="00053ECD">
        <w:rPr>
          <w:spacing w:val="-4"/>
          <w:sz w:val="20"/>
          <w:lang w:val="en-GB"/>
        </w:rPr>
        <w:t xml:space="preserve"> </w:t>
      </w:r>
      <w:r w:rsidRPr="00053ECD">
        <w:rPr>
          <w:sz w:val="20"/>
          <w:lang w:val="en-GB"/>
        </w:rPr>
        <w:t>field</w:t>
      </w:r>
      <w:r w:rsidRPr="00053ECD">
        <w:rPr>
          <w:spacing w:val="-2"/>
          <w:sz w:val="20"/>
          <w:lang w:val="en-GB"/>
        </w:rPr>
        <w:t xml:space="preserve"> </w:t>
      </w:r>
      <w:r w:rsidRPr="00053ECD">
        <w:rPr>
          <w:sz w:val="20"/>
          <w:lang w:val="en-GB"/>
        </w:rPr>
        <w:t>trips</w:t>
      </w:r>
      <w:r w:rsidRPr="00053ECD">
        <w:rPr>
          <w:spacing w:val="-3"/>
          <w:sz w:val="20"/>
          <w:lang w:val="en-GB"/>
        </w:rPr>
        <w:t xml:space="preserve"> </w:t>
      </w:r>
      <w:r w:rsidRPr="00053ECD">
        <w:rPr>
          <w:sz w:val="20"/>
          <w:lang w:val="en-GB"/>
        </w:rPr>
        <w:t xml:space="preserve">and </w:t>
      </w:r>
      <w:r w:rsidRPr="00053ECD">
        <w:rPr>
          <w:spacing w:val="-2"/>
          <w:sz w:val="20"/>
          <w:lang w:val="en-GB"/>
        </w:rPr>
        <w:t>placements.</w:t>
      </w:r>
    </w:p>
    <w:p w14:paraId="107CBBBF" w14:textId="77777777" w:rsidR="00E80422" w:rsidRPr="00053ECD" w:rsidRDefault="003E6257">
      <w:pPr>
        <w:pStyle w:val="ListParagraph"/>
        <w:numPr>
          <w:ilvl w:val="0"/>
          <w:numId w:val="2"/>
        </w:numPr>
        <w:tabs>
          <w:tab w:val="left" w:pos="857"/>
          <w:tab w:val="left" w:pos="859"/>
        </w:tabs>
        <w:spacing w:line="254" w:lineRule="auto"/>
        <w:ind w:right="154"/>
        <w:rPr>
          <w:rFonts w:ascii="Wingdings" w:hAnsi="Wingdings"/>
          <w:color w:val="C00000"/>
          <w:sz w:val="28"/>
          <w:lang w:val="en-GB"/>
        </w:rPr>
      </w:pPr>
      <w:r w:rsidRPr="00053ECD">
        <w:rPr>
          <w:sz w:val="20"/>
          <w:lang w:val="en-GB"/>
        </w:rPr>
        <w:t>Engage</w:t>
      </w:r>
      <w:r w:rsidRPr="00053ECD">
        <w:rPr>
          <w:spacing w:val="-3"/>
          <w:sz w:val="20"/>
          <w:lang w:val="en-GB"/>
        </w:rPr>
        <w:t xml:space="preserve"> </w:t>
      </w:r>
      <w:r w:rsidRPr="00053ECD">
        <w:rPr>
          <w:sz w:val="20"/>
          <w:lang w:val="en-GB"/>
        </w:rPr>
        <w:t>in</w:t>
      </w:r>
      <w:r w:rsidRPr="00053ECD">
        <w:rPr>
          <w:spacing w:val="-3"/>
          <w:sz w:val="20"/>
          <w:lang w:val="en-GB"/>
        </w:rPr>
        <w:t xml:space="preserve"> </w:t>
      </w:r>
      <w:r w:rsidRPr="00053ECD">
        <w:rPr>
          <w:sz w:val="20"/>
          <w:lang w:val="en-GB"/>
        </w:rPr>
        <w:t>membership</w:t>
      </w:r>
      <w:r w:rsidRPr="00053ECD">
        <w:rPr>
          <w:spacing w:val="-3"/>
          <w:sz w:val="20"/>
          <w:lang w:val="en-GB"/>
        </w:rPr>
        <w:t xml:space="preserve"> </w:t>
      </w:r>
      <w:r w:rsidRPr="00053ECD">
        <w:rPr>
          <w:sz w:val="20"/>
          <w:lang w:val="en-GB"/>
        </w:rPr>
        <w:t>of</w:t>
      </w:r>
      <w:r w:rsidRPr="00053ECD">
        <w:rPr>
          <w:spacing w:val="-6"/>
          <w:sz w:val="20"/>
          <w:lang w:val="en-GB"/>
        </w:rPr>
        <w:t xml:space="preserve"> </w:t>
      </w:r>
      <w:r w:rsidRPr="00053ECD">
        <w:rPr>
          <w:sz w:val="20"/>
          <w:lang w:val="en-GB"/>
        </w:rPr>
        <w:t>professional</w:t>
      </w:r>
      <w:r w:rsidRPr="00053ECD">
        <w:rPr>
          <w:spacing w:val="-4"/>
          <w:sz w:val="20"/>
          <w:lang w:val="en-GB"/>
        </w:rPr>
        <w:t xml:space="preserve"> </w:t>
      </w:r>
      <w:r w:rsidRPr="00053ECD">
        <w:rPr>
          <w:sz w:val="20"/>
          <w:lang w:val="en-GB"/>
        </w:rPr>
        <w:t>groups</w:t>
      </w:r>
      <w:r w:rsidRPr="00053ECD">
        <w:rPr>
          <w:spacing w:val="-2"/>
          <w:sz w:val="20"/>
          <w:lang w:val="en-GB"/>
        </w:rPr>
        <w:t xml:space="preserve"> </w:t>
      </w:r>
      <w:r w:rsidRPr="00053ECD">
        <w:rPr>
          <w:sz w:val="20"/>
          <w:lang w:val="en-GB"/>
        </w:rPr>
        <w:t>at</w:t>
      </w:r>
      <w:r w:rsidRPr="00053ECD">
        <w:rPr>
          <w:spacing w:val="-6"/>
          <w:sz w:val="20"/>
          <w:lang w:val="en-GB"/>
        </w:rPr>
        <w:t xml:space="preserve"> </w:t>
      </w:r>
      <w:r w:rsidRPr="00053ECD">
        <w:rPr>
          <w:sz w:val="20"/>
          <w:lang w:val="en-GB"/>
        </w:rPr>
        <w:t>national/international</w:t>
      </w:r>
      <w:r w:rsidRPr="00053ECD">
        <w:rPr>
          <w:spacing w:val="-4"/>
          <w:sz w:val="20"/>
          <w:lang w:val="en-GB"/>
        </w:rPr>
        <w:t xml:space="preserve"> </w:t>
      </w:r>
      <w:r w:rsidRPr="00053ECD">
        <w:rPr>
          <w:sz w:val="20"/>
          <w:lang w:val="en-GB"/>
        </w:rPr>
        <w:t>level,</w:t>
      </w:r>
      <w:r w:rsidRPr="00053ECD">
        <w:rPr>
          <w:spacing w:val="-5"/>
          <w:sz w:val="20"/>
          <w:lang w:val="en-GB"/>
        </w:rPr>
        <w:t xml:space="preserve"> </w:t>
      </w:r>
      <w:r w:rsidRPr="00053ECD">
        <w:rPr>
          <w:sz w:val="20"/>
          <w:lang w:val="en-GB"/>
        </w:rPr>
        <w:t>for</w:t>
      </w:r>
      <w:r w:rsidRPr="00053ECD">
        <w:rPr>
          <w:spacing w:val="-5"/>
          <w:sz w:val="20"/>
          <w:lang w:val="en-GB"/>
        </w:rPr>
        <w:t xml:space="preserve"> </w:t>
      </w:r>
      <w:r w:rsidRPr="00053ECD">
        <w:rPr>
          <w:sz w:val="20"/>
          <w:lang w:val="en-GB"/>
        </w:rPr>
        <w:t>example</w:t>
      </w:r>
      <w:r w:rsidRPr="00053ECD">
        <w:rPr>
          <w:spacing w:val="-5"/>
          <w:sz w:val="20"/>
          <w:lang w:val="en-GB"/>
        </w:rPr>
        <w:t xml:space="preserve"> </w:t>
      </w:r>
      <w:r w:rsidRPr="00053ECD">
        <w:rPr>
          <w:sz w:val="20"/>
          <w:lang w:val="en-GB"/>
        </w:rPr>
        <w:t>professional standards bodies and significant conference committees.</w:t>
      </w:r>
    </w:p>
    <w:p w14:paraId="107CBBC0" w14:textId="77777777" w:rsidR="00E80422" w:rsidRPr="00053ECD" w:rsidRDefault="003E6257">
      <w:pPr>
        <w:pStyle w:val="ListParagraph"/>
        <w:numPr>
          <w:ilvl w:val="0"/>
          <w:numId w:val="2"/>
        </w:numPr>
        <w:tabs>
          <w:tab w:val="left" w:pos="857"/>
          <w:tab w:val="left" w:pos="859"/>
        </w:tabs>
        <w:spacing w:line="254" w:lineRule="auto"/>
        <w:ind w:right="124"/>
        <w:rPr>
          <w:rFonts w:ascii="Wingdings" w:hAnsi="Wingdings"/>
          <w:color w:val="C00000"/>
          <w:sz w:val="28"/>
          <w:lang w:val="en-GB"/>
        </w:rPr>
      </w:pPr>
      <w:r w:rsidRPr="00053ECD">
        <w:rPr>
          <w:sz w:val="20"/>
          <w:lang w:val="en-GB"/>
        </w:rPr>
        <w:t>Contribute</w:t>
      </w:r>
      <w:r w:rsidRPr="00053ECD">
        <w:rPr>
          <w:spacing w:val="-5"/>
          <w:sz w:val="20"/>
          <w:lang w:val="en-GB"/>
        </w:rPr>
        <w:t xml:space="preserve"> </w:t>
      </w:r>
      <w:r w:rsidRPr="00053ECD">
        <w:rPr>
          <w:sz w:val="20"/>
          <w:lang w:val="en-GB"/>
        </w:rPr>
        <w:t>to</w:t>
      </w:r>
      <w:r w:rsidRPr="00053ECD">
        <w:rPr>
          <w:spacing w:val="-5"/>
          <w:sz w:val="20"/>
          <w:lang w:val="en-GB"/>
        </w:rPr>
        <w:t xml:space="preserve"> </w:t>
      </w:r>
      <w:r w:rsidRPr="00053ECD">
        <w:rPr>
          <w:sz w:val="20"/>
          <w:lang w:val="en-GB"/>
        </w:rPr>
        <w:t>the</w:t>
      </w:r>
      <w:r w:rsidRPr="00053ECD">
        <w:rPr>
          <w:spacing w:val="-4"/>
          <w:sz w:val="20"/>
          <w:lang w:val="en-GB"/>
        </w:rPr>
        <w:t xml:space="preserve"> </w:t>
      </w:r>
      <w:r w:rsidRPr="00053ECD">
        <w:rPr>
          <w:sz w:val="20"/>
          <w:lang w:val="en-GB"/>
        </w:rPr>
        <w:t>planning,</w:t>
      </w:r>
      <w:r w:rsidRPr="00053ECD">
        <w:rPr>
          <w:spacing w:val="-3"/>
          <w:sz w:val="20"/>
          <w:lang w:val="en-GB"/>
        </w:rPr>
        <w:t xml:space="preserve"> </w:t>
      </w:r>
      <w:proofErr w:type="gramStart"/>
      <w:r w:rsidRPr="00053ECD">
        <w:rPr>
          <w:sz w:val="20"/>
          <w:lang w:val="en-GB"/>
        </w:rPr>
        <w:t>design</w:t>
      </w:r>
      <w:proofErr w:type="gramEnd"/>
      <w:r w:rsidRPr="00053ECD">
        <w:rPr>
          <w:spacing w:val="-5"/>
          <w:sz w:val="20"/>
          <w:lang w:val="en-GB"/>
        </w:rPr>
        <w:t xml:space="preserve"> </w:t>
      </w:r>
      <w:r w:rsidRPr="00053ECD">
        <w:rPr>
          <w:sz w:val="20"/>
          <w:lang w:val="en-GB"/>
        </w:rPr>
        <w:t>and</w:t>
      </w:r>
      <w:r w:rsidRPr="00053ECD">
        <w:rPr>
          <w:spacing w:val="-5"/>
          <w:sz w:val="20"/>
          <w:lang w:val="en-GB"/>
        </w:rPr>
        <w:t xml:space="preserve"> </w:t>
      </w:r>
      <w:r w:rsidRPr="00053ECD">
        <w:rPr>
          <w:sz w:val="20"/>
          <w:lang w:val="en-GB"/>
        </w:rPr>
        <w:t>development</w:t>
      </w:r>
      <w:r w:rsidRPr="00053ECD">
        <w:rPr>
          <w:spacing w:val="-3"/>
          <w:sz w:val="20"/>
          <w:lang w:val="en-GB"/>
        </w:rPr>
        <w:t xml:space="preserve"> </w:t>
      </w:r>
      <w:r w:rsidRPr="00053ECD">
        <w:rPr>
          <w:sz w:val="20"/>
          <w:lang w:val="en-GB"/>
        </w:rPr>
        <w:t>of</w:t>
      </w:r>
      <w:r w:rsidRPr="00053ECD">
        <w:rPr>
          <w:spacing w:val="-3"/>
          <w:sz w:val="20"/>
          <w:lang w:val="en-GB"/>
        </w:rPr>
        <w:t xml:space="preserve"> </w:t>
      </w:r>
      <w:r w:rsidRPr="00053ECD">
        <w:rPr>
          <w:sz w:val="20"/>
          <w:lang w:val="en-GB"/>
        </w:rPr>
        <w:t>course</w:t>
      </w:r>
      <w:r w:rsidRPr="00053ECD">
        <w:rPr>
          <w:spacing w:val="-5"/>
          <w:sz w:val="20"/>
          <w:lang w:val="en-GB"/>
        </w:rPr>
        <w:t xml:space="preserve"> </w:t>
      </w:r>
      <w:r w:rsidRPr="00053ECD">
        <w:rPr>
          <w:sz w:val="20"/>
          <w:lang w:val="en-GB"/>
        </w:rPr>
        <w:t>and</w:t>
      </w:r>
      <w:r w:rsidRPr="00053ECD">
        <w:rPr>
          <w:spacing w:val="-3"/>
          <w:sz w:val="20"/>
          <w:lang w:val="en-GB"/>
        </w:rPr>
        <w:t xml:space="preserve"> </w:t>
      </w:r>
      <w:r w:rsidRPr="00053ECD">
        <w:rPr>
          <w:sz w:val="20"/>
          <w:lang w:val="en-GB"/>
        </w:rPr>
        <w:t>curriculum</w:t>
      </w:r>
      <w:r w:rsidRPr="00053ECD">
        <w:rPr>
          <w:spacing w:val="-3"/>
          <w:sz w:val="20"/>
          <w:lang w:val="en-GB"/>
        </w:rPr>
        <w:t xml:space="preserve"> </w:t>
      </w:r>
      <w:r w:rsidRPr="00053ECD">
        <w:rPr>
          <w:sz w:val="20"/>
          <w:lang w:val="en-GB"/>
        </w:rPr>
        <w:t>objectives and</w:t>
      </w:r>
      <w:r w:rsidRPr="00053ECD">
        <w:rPr>
          <w:spacing w:val="-5"/>
          <w:sz w:val="20"/>
          <w:lang w:val="en-GB"/>
        </w:rPr>
        <w:t xml:space="preserve"> </w:t>
      </w:r>
      <w:r w:rsidRPr="00053ECD">
        <w:rPr>
          <w:sz w:val="20"/>
          <w:lang w:val="en-GB"/>
        </w:rPr>
        <w:t>material, in in response to current PSRB criteria and current pedagogy.</w:t>
      </w:r>
    </w:p>
    <w:p w14:paraId="107CBBC1" w14:textId="77777777" w:rsidR="00E80422" w:rsidRPr="00053ECD" w:rsidRDefault="003E6257">
      <w:pPr>
        <w:pStyle w:val="ListParagraph"/>
        <w:numPr>
          <w:ilvl w:val="0"/>
          <w:numId w:val="2"/>
        </w:numPr>
        <w:tabs>
          <w:tab w:val="left" w:pos="857"/>
          <w:tab w:val="left" w:pos="859"/>
        </w:tabs>
        <w:spacing w:before="19"/>
        <w:ind w:hanging="361"/>
        <w:rPr>
          <w:rFonts w:ascii="Wingdings" w:hAnsi="Wingdings"/>
          <w:color w:val="C00000"/>
          <w:sz w:val="28"/>
          <w:lang w:val="en-GB"/>
        </w:rPr>
      </w:pPr>
      <w:r w:rsidRPr="00053ECD">
        <w:rPr>
          <w:sz w:val="20"/>
          <w:lang w:val="en-GB"/>
        </w:rPr>
        <w:t>Set</w:t>
      </w:r>
      <w:r w:rsidRPr="00053ECD">
        <w:rPr>
          <w:spacing w:val="-7"/>
          <w:sz w:val="20"/>
          <w:lang w:val="en-GB"/>
        </w:rPr>
        <w:t xml:space="preserve"> </w:t>
      </w:r>
      <w:r w:rsidRPr="00053ECD">
        <w:rPr>
          <w:sz w:val="20"/>
          <w:lang w:val="en-GB"/>
        </w:rPr>
        <w:t>and</w:t>
      </w:r>
      <w:r w:rsidRPr="00053ECD">
        <w:rPr>
          <w:spacing w:val="-7"/>
          <w:sz w:val="20"/>
          <w:lang w:val="en-GB"/>
        </w:rPr>
        <w:t xml:space="preserve"> </w:t>
      </w:r>
      <w:r w:rsidRPr="00053ECD">
        <w:rPr>
          <w:sz w:val="20"/>
          <w:lang w:val="en-GB"/>
        </w:rPr>
        <w:t>assess</w:t>
      </w:r>
      <w:r w:rsidRPr="00053ECD">
        <w:rPr>
          <w:spacing w:val="-6"/>
          <w:sz w:val="20"/>
          <w:lang w:val="en-GB"/>
        </w:rPr>
        <w:t xml:space="preserve"> </w:t>
      </w:r>
      <w:r w:rsidRPr="00053ECD">
        <w:rPr>
          <w:sz w:val="20"/>
          <w:lang w:val="en-GB"/>
        </w:rPr>
        <w:t>assignments</w:t>
      </w:r>
      <w:r w:rsidRPr="00053ECD">
        <w:rPr>
          <w:spacing w:val="-6"/>
          <w:sz w:val="20"/>
          <w:lang w:val="en-GB"/>
        </w:rPr>
        <w:t xml:space="preserve"> </w:t>
      </w:r>
      <w:r w:rsidRPr="00053ECD">
        <w:rPr>
          <w:sz w:val="20"/>
          <w:lang w:val="en-GB"/>
        </w:rPr>
        <w:t>and</w:t>
      </w:r>
      <w:r w:rsidRPr="00053ECD">
        <w:rPr>
          <w:spacing w:val="-9"/>
          <w:sz w:val="20"/>
          <w:lang w:val="en-GB"/>
        </w:rPr>
        <w:t xml:space="preserve"> </w:t>
      </w:r>
      <w:r w:rsidRPr="00053ECD">
        <w:rPr>
          <w:sz w:val="20"/>
          <w:lang w:val="en-GB"/>
        </w:rPr>
        <w:t>examinations,</w:t>
      </w:r>
      <w:r w:rsidRPr="00053ECD">
        <w:rPr>
          <w:spacing w:val="-7"/>
          <w:sz w:val="20"/>
          <w:lang w:val="en-GB"/>
        </w:rPr>
        <w:t xml:space="preserve"> </w:t>
      </w:r>
      <w:r w:rsidRPr="00053ECD">
        <w:rPr>
          <w:sz w:val="20"/>
          <w:lang w:val="en-GB"/>
        </w:rPr>
        <w:t>and</w:t>
      </w:r>
      <w:r w:rsidRPr="00053ECD">
        <w:rPr>
          <w:spacing w:val="-7"/>
          <w:sz w:val="20"/>
          <w:lang w:val="en-GB"/>
        </w:rPr>
        <w:t xml:space="preserve"> </w:t>
      </w:r>
      <w:r w:rsidRPr="00053ECD">
        <w:rPr>
          <w:sz w:val="20"/>
          <w:lang w:val="en-GB"/>
        </w:rPr>
        <w:t>provide</w:t>
      </w:r>
      <w:r w:rsidRPr="00053ECD">
        <w:rPr>
          <w:spacing w:val="-9"/>
          <w:sz w:val="20"/>
          <w:lang w:val="en-GB"/>
        </w:rPr>
        <w:t xml:space="preserve"> </w:t>
      </w:r>
      <w:r w:rsidRPr="00053ECD">
        <w:rPr>
          <w:sz w:val="20"/>
          <w:lang w:val="en-GB"/>
        </w:rPr>
        <w:t>students</w:t>
      </w:r>
      <w:r w:rsidRPr="00053ECD">
        <w:rPr>
          <w:spacing w:val="-8"/>
          <w:sz w:val="20"/>
          <w:lang w:val="en-GB"/>
        </w:rPr>
        <w:t xml:space="preserve"> </w:t>
      </w:r>
      <w:r w:rsidRPr="00053ECD">
        <w:rPr>
          <w:sz w:val="20"/>
          <w:lang w:val="en-GB"/>
        </w:rPr>
        <w:t>with</w:t>
      </w:r>
      <w:r w:rsidRPr="00053ECD">
        <w:rPr>
          <w:spacing w:val="-8"/>
          <w:sz w:val="20"/>
          <w:lang w:val="en-GB"/>
        </w:rPr>
        <w:t xml:space="preserve"> </w:t>
      </w:r>
      <w:r w:rsidRPr="00053ECD">
        <w:rPr>
          <w:sz w:val="20"/>
          <w:lang w:val="en-GB"/>
        </w:rPr>
        <w:t>timely</w:t>
      </w:r>
      <w:r w:rsidRPr="00053ECD">
        <w:rPr>
          <w:spacing w:val="-8"/>
          <w:sz w:val="20"/>
          <w:lang w:val="en-GB"/>
        </w:rPr>
        <w:t xml:space="preserve"> </w:t>
      </w:r>
      <w:r w:rsidRPr="00053ECD">
        <w:rPr>
          <w:spacing w:val="-2"/>
          <w:sz w:val="20"/>
          <w:lang w:val="en-GB"/>
        </w:rPr>
        <w:t>feedback</w:t>
      </w:r>
    </w:p>
    <w:p w14:paraId="107CBBC2" w14:textId="77777777" w:rsidR="00E80422" w:rsidRPr="00053ECD" w:rsidRDefault="003E6257">
      <w:pPr>
        <w:pStyle w:val="ListParagraph"/>
        <w:numPr>
          <w:ilvl w:val="0"/>
          <w:numId w:val="2"/>
        </w:numPr>
        <w:tabs>
          <w:tab w:val="left" w:pos="857"/>
          <w:tab w:val="left" w:pos="859"/>
        </w:tabs>
        <w:spacing w:before="18" w:line="254" w:lineRule="auto"/>
        <w:ind w:right="1156"/>
        <w:rPr>
          <w:rFonts w:ascii="Wingdings" w:hAnsi="Wingdings"/>
          <w:color w:val="C00000"/>
          <w:sz w:val="28"/>
          <w:lang w:val="en-GB"/>
        </w:rPr>
      </w:pPr>
      <w:r w:rsidRPr="00053ECD">
        <w:rPr>
          <w:sz w:val="20"/>
          <w:lang w:val="en-GB"/>
        </w:rPr>
        <w:t>Engage</w:t>
      </w:r>
      <w:r w:rsidRPr="00053ECD">
        <w:rPr>
          <w:spacing w:val="-3"/>
          <w:sz w:val="20"/>
          <w:lang w:val="en-GB"/>
        </w:rPr>
        <w:t xml:space="preserve"> </w:t>
      </w:r>
      <w:r w:rsidRPr="00053ECD">
        <w:rPr>
          <w:sz w:val="20"/>
          <w:lang w:val="en-GB"/>
        </w:rPr>
        <w:t>in</w:t>
      </w:r>
      <w:r w:rsidRPr="00053ECD">
        <w:rPr>
          <w:spacing w:val="-3"/>
          <w:sz w:val="20"/>
          <w:lang w:val="en-GB"/>
        </w:rPr>
        <w:t xml:space="preserve"> </w:t>
      </w:r>
      <w:r w:rsidRPr="00053ECD">
        <w:rPr>
          <w:sz w:val="20"/>
          <w:lang w:val="en-GB"/>
        </w:rPr>
        <w:t>scholarship</w:t>
      </w:r>
      <w:r w:rsidRPr="00053ECD">
        <w:rPr>
          <w:spacing w:val="-5"/>
          <w:sz w:val="20"/>
          <w:lang w:val="en-GB"/>
        </w:rPr>
        <w:t xml:space="preserve"> </w:t>
      </w:r>
      <w:r w:rsidRPr="00053ECD">
        <w:rPr>
          <w:sz w:val="20"/>
          <w:lang w:val="en-GB"/>
        </w:rPr>
        <w:t>to</w:t>
      </w:r>
      <w:r w:rsidRPr="00053ECD">
        <w:rPr>
          <w:spacing w:val="-5"/>
          <w:sz w:val="20"/>
          <w:lang w:val="en-GB"/>
        </w:rPr>
        <w:t xml:space="preserve"> </w:t>
      </w:r>
      <w:r w:rsidRPr="00053ECD">
        <w:rPr>
          <w:sz w:val="20"/>
          <w:lang w:val="en-GB"/>
        </w:rPr>
        <w:t>inform</w:t>
      </w:r>
      <w:r w:rsidRPr="00053ECD">
        <w:rPr>
          <w:spacing w:val="-5"/>
          <w:sz w:val="20"/>
          <w:lang w:val="en-GB"/>
        </w:rPr>
        <w:t xml:space="preserve"> </w:t>
      </w:r>
      <w:r w:rsidRPr="00053ECD">
        <w:rPr>
          <w:sz w:val="20"/>
          <w:lang w:val="en-GB"/>
        </w:rPr>
        <w:t>curriculum</w:t>
      </w:r>
      <w:r w:rsidRPr="00053ECD">
        <w:rPr>
          <w:spacing w:val="-3"/>
          <w:sz w:val="20"/>
          <w:lang w:val="en-GB"/>
        </w:rPr>
        <w:t xml:space="preserve"> </w:t>
      </w:r>
      <w:r w:rsidRPr="00053ECD">
        <w:rPr>
          <w:sz w:val="20"/>
          <w:lang w:val="en-GB"/>
        </w:rPr>
        <w:t>and</w:t>
      </w:r>
      <w:r w:rsidRPr="00053ECD">
        <w:rPr>
          <w:spacing w:val="-3"/>
          <w:sz w:val="20"/>
          <w:lang w:val="en-GB"/>
        </w:rPr>
        <w:t xml:space="preserve"> </w:t>
      </w:r>
      <w:r w:rsidRPr="00053ECD">
        <w:rPr>
          <w:sz w:val="20"/>
          <w:lang w:val="en-GB"/>
        </w:rPr>
        <w:t>course</w:t>
      </w:r>
      <w:r w:rsidRPr="00053ECD">
        <w:rPr>
          <w:spacing w:val="-3"/>
          <w:sz w:val="20"/>
          <w:lang w:val="en-GB"/>
        </w:rPr>
        <w:t xml:space="preserve"> </w:t>
      </w:r>
      <w:r w:rsidRPr="00053ECD">
        <w:rPr>
          <w:sz w:val="20"/>
          <w:lang w:val="en-GB"/>
        </w:rPr>
        <w:t>design through</w:t>
      </w:r>
      <w:r w:rsidRPr="00053ECD">
        <w:rPr>
          <w:spacing w:val="-5"/>
          <w:sz w:val="20"/>
          <w:lang w:val="en-GB"/>
        </w:rPr>
        <w:t xml:space="preserve"> </w:t>
      </w:r>
      <w:r w:rsidRPr="00053ECD">
        <w:rPr>
          <w:sz w:val="20"/>
          <w:lang w:val="en-GB"/>
        </w:rPr>
        <w:t>research,</w:t>
      </w:r>
      <w:r w:rsidRPr="00053ECD">
        <w:rPr>
          <w:spacing w:val="-2"/>
          <w:sz w:val="20"/>
          <w:lang w:val="en-GB"/>
        </w:rPr>
        <w:t xml:space="preserve"> </w:t>
      </w:r>
      <w:r w:rsidRPr="00053ECD">
        <w:rPr>
          <w:sz w:val="20"/>
          <w:lang w:val="en-GB"/>
        </w:rPr>
        <w:t xml:space="preserve">industrial </w:t>
      </w:r>
      <w:r w:rsidRPr="00053ECD">
        <w:rPr>
          <w:spacing w:val="-2"/>
          <w:sz w:val="20"/>
          <w:lang w:val="en-GB"/>
        </w:rPr>
        <w:t>engagement</w:t>
      </w:r>
    </w:p>
    <w:p w14:paraId="107CBBC3" w14:textId="77777777" w:rsidR="00E80422" w:rsidRPr="00053ECD" w:rsidRDefault="00E80422">
      <w:pPr>
        <w:pStyle w:val="BodyText"/>
        <w:rPr>
          <w:sz w:val="22"/>
          <w:lang w:val="en-GB"/>
        </w:rPr>
      </w:pPr>
    </w:p>
    <w:p w14:paraId="5A58FB12" w14:textId="77777777" w:rsidR="00D24265" w:rsidRPr="00053ECD" w:rsidRDefault="00D24265">
      <w:pPr>
        <w:rPr>
          <w:b/>
          <w:bCs/>
          <w:spacing w:val="-2"/>
          <w:lang w:val="en-GB"/>
        </w:rPr>
      </w:pPr>
      <w:r w:rsidRPr="00053ECD">
        <w:rPr>
          <w:spacing w:val="-2"/>
          <w:lang w:val="en-GB"/>
        </w:rPr>
        <w:br w:type="page"/>
      </w:r>
    </w:p>
    <w:p w14:paraId="107CBBC5" w14:textId="2AA0152C" w:rsidR="00E80422" w:rsidRPr="00053ECD" w:rsidRDefault="003E6257">
      <w:pPr>
        <w:pStyle w:val="Heading2"/>
        <w:rPr>
          <w:lang w:val="en-GB"/>
        </w:rPr>
      </w:pPr>
      <w:r w:rsidRPr="00053ECD">
        <w:rPr>
          <w:spacing w:val="-2"/>
          <w:lang w:val="en-GB"/>
        </w:rPr>
        <w:lastRenderedPageBreak/>
        <w:t>Research</w:t>
      </w:r>
    </w:p>
    <w:p w14:paraId="107CBBC6" w14:textId="77777777" w:rsidR="00E80422" w:rsidRPr="00053ECD" w:rsidRDefault="00E80422">
      <w:pPr>
        <w:pStyle w:val="BodyText"/>
        <w:rPr>
          <w:b/>
          <w:sz w:val="22"/>
          <w:lang w:val="en-GB"/>
        </w:rPr>
      </w:pPr>
    </w:p>
    <w:p w14:paraId="107CBBC7" w14:textId="77777777" w:rsidR="00E80422" w:rsidRPr="00053ECD" w:rsidRDefault="003E6257">
      <w:pPr>
        <w:pStyle w:val="ListParagraph"/>
        <w:numPr>
          <w:ilvl w:val="0"/>
          <w:numId w:val="2"/>
        </w:numPr>
        <w:tabs>
          <w:tab w:val="left" w:pos="857"/>
          <w:tab w:val="left" w:pos="859"/>
        </w:tabs>
        <w:spacing w:before="1"/>
        <w:ind w:hanging="361"/>
        <w:rPr>
          <w:rFonts w:ascii="Wingdings" w:hAnsi="Wingdings"/>
          <w:color w:val="C00000"/>
          <w:sz w:val="28"/>
          <w:lang w:val="en-GB"/>
        </w:rPr>
      </w:pPr>
      <w:r w:rsidRPr="00053ECD">
        <w:rPr>
          <w:sz w:val="20"/>
          <w:lang w:val="en-GB"/>
        </w:rPr>
        <w:t>Undertake</w:t>
      </w:r>
      <w:r w:rsidRPr="00053ECD">
        <w:rPr>
          <w:spacing w:val="-9"/>
          <w:sz w:val="20"/>
          <w:lang w:val="en-GB"/>
        </w:rPr>
        <w:t xml:space="preserve"> </w:t>
      </w:r>
      <w:r w:rsidRPr="00053ECD">
        <w:rPr>
          <w:sz w:val="20"/>
          <w:lang w:val="en-GB"/>
        </w:rPr>
        <w:t>individual</w:t>
      </w:r>
      <w:r w:rsidRPr="00053ECD">
        <w:rPr>
          <w:spacing w:val="-7"/>
          <w:sz w:val="20"/>
          <w:lang w:val="en-GB"/>
        </w:rPr>
        <w:t xml:space="preserve"> </w:t>
      </w:r>
      <w:r w:rsidRPr="00053ECD">
        <w:rPr>
          <w:sz w:val="20"/>
          <w:lang w:val="en-GB"/>
        </w:rPr>
        <w:t>and/or</w:t>
      </w:r>
      <w:r w:rsidRPr="00053ECD">
        <w:rPr>
          <w:spacing w:val="-6"/>
          <w:sz w:val="20"/>
          <w:lang w:val="en-GB"/>
        </w:rPr>
        <w:t xml:space="preserve"> </w:t>
      </w:r>
      <w:r w:rsidRPr="00053ECD">
        <w:rPr>
          <w:sz w:val="20"/>
          <w:lang w:val="en-GB"/>
        </w:rPr>
        <w:t>collaborative</w:t>
      </w:r>
      <w:r w:rsidRPr="00053ECD">
        <w:rPr>
          <w:spacing w:val="-8"/>
          <w:sz w:val="20"/>
          <w:lang w:val="en-GB"/>
        </w:rPr>
        <w:t xml:space="preserve"> </w:t>
      </w:r>
      <w:r w:rsidRPr="00053ECD">
        <w:rPr>
          <w:sz w:val="20"/>
          <w:lang w:val="en-GB"/>
        </w:rPr>
        <w:t>research</w:t>
      </w:r>
      <w:r w:rsidRPr="00053ECD">
        <w:rPr>
          <w:spacing w:val="-9"/>
          <w:sz w:val="20"/>
          <w:lang w:val="en-GB"/>
        </w:rPr>
        <w:t xml:space="preserve"> </w:t>
      </w:r>
      <w:r w:rsidRPr="00053ECD">
        <w:rPr>
          <w:sz w:val="20"/>
          <w:lang w:val="en-GB"/>
        </w:rPr>
        <w:t>projects</w:t>
      </w:r>
      <w:r w:rsidRPr="00053ECD">
        <w:rPr>
          <w:spacing w:val="-8"/>
          <w:sz w:val="20"/>
          <w:lang w:val="en-GB"/>
        </w:rPr>
        <w:t xml:space="preserve"> </w:t>
      </w:r>
      <w:r w:rsidRPr="00053ECD">
        <w:rPr>
          <w:sz w:val="20"/>
          <w:lang w:val="en-GB"/>
        </w:rPr>
        <w:t>of</w:t>
      </w:r>
      <w:r w:rsidRPr="00053ECD">
        <w:rPr>
          <w:spacing w:val="-9"/>
          <w:sz w:val="20"/>
          <w:lang w:val="en-GB"/>
        </w:rPr>
        <w:t xml:space="preserve"> </w:t>
      </w:r>
      <w:r w:rsidRPr="00053ECD">
        <w:rPr>
          <w:sz w:val="20"/>
          <w:lang w:val="en-GB"/>
        </w:rPr>
        <w:t>relevance</w:t>
      </w:r>
      <w:r w:rsidRPr="00053ECD">
        <w:rPr>
          <w:spacing w:val="-8"/>
          <w:sz w:val="20"/>
          <w:lang w:val="en-GB"/>
        </w:rPr>
        <w:t xml:space="preserve"> </w:t>
      </w:r>
      <w:r w:rsidRPr="00053ECD">
        <w:rPr>
          <w:sz w:val="20"/>
          <w:lang w:val="en-GB"/>
        </w:rPr>
        <w:t>to</w:t>
      </w:r>
      <w:r w:rsidRPr="00053ECD">
        <w:rPr>
          <w:spacing w:val="-9"/>
          <w:sz w:val="20"/>
          <w:lang w:val="en-GB"/>
        </w:rPr>
        <w:t xml:space="preserve"> </w:t>
      </w:r>
      <w:r w:rsidRPr="00053ECD">
        <w:rPr>
          <w:sz w:val="20"/>
          <w:lang w:val="en-GB"/>
        </w:rPr>
        <w:t>the</w:t>
      </w:r>
      <w:r w:rsidRPr="00053ECD">
        <w:rPr>
          <w:spacing w:val="-9"/>
          <w:sz w:val="20"/>
          <w:lang w:val="en-GB"/>
        </w:rPr>
        <w:t xml:space="preserve"> </w:t>
      </w:r>
      <w:r w:rsidRPr="00053ECD">
        <w:rPr>
          <w:spacing w:val="-2"/>
          <w:sz w:val="20"/>
          <w:lang w:val="en-GB"/>
        </w:rPr>
        <w:t>School/University.</w:t>
      </w:r>
    </w:p>
    <w:p w14:paraId="107CBBC8" w14:textId="77777777" w:rsidR="00E80422" w:rsidRPr="00053ECD" w:rsidRDefault="003E6257">
      <w:pPr>
        <w:pStyle w:val="ListParagraph"/>
        <w:numPr>
          <w:ilvl w:val="0"/>
          <w:numId w:val="2"/>
        </w:numPr>
        <w:tabs>
          <w:tab w:val="left" w:pos="857"/>
          <w:tab w:val="left" w:pos="859"/>
        </w:tabs>
        <w:spacing w:before="18" w:line="252" w:lineRule="auto"/>
        <w:ind w:right="985"/>
        <w:rPr>
          <w:rFonts w:ascii="Wingdings" w:hAnsi="Wingdings"/>
          <w:color w:val="C00000"/>
          <w:sz w:val="28"/>
          <w:lang w:val="en-GB"/>
        </w:rPr>
      </w:pPr>
      <w:r w:rsidRPr="00053ECD">
        <w:rPr>
          <w:sz w:val="20"/>
          <w:lang w:val="en-GB"/>
        </w:rPr>
        <w:t>Extend,</w:t>
      </w:r>
      <w:r w:rsidRPr="00053ECD">
        <w:rPr>
          <w:spacing w:val="-5"/>
          <w:sz w:val="20"/>
          <w:lang w:val="en-GB"/>
        </w:rPr>
        <w:t xml:space="preserve"> </w:t>
      </w:r>
      <w:proofErr w:type="gramStart"/>
      <w:r w:rsidRPr="00053ECD">
        <w:rPr>
          <w:sz w:val="20"/>
          <w:lang w:val="en-GB"/>
        </w:rPr>
        <w:t>transform</w:t>
      </w:r>
      <w:proofErr w:type="gramEnd"/>
      <w:r w:rsidRPr="00053ECD">
        <w:rPr>
          <w:spacing w:val="-4"/>
          <w:sz w:val="20"/>
          <w:lang w:val="en-GB"/>
        </w:rPr>
        <w:t xml:space="preserve"> </w:t>
      </w:r>
      <w:r w:rsidRPr="00053ECD">
        <w:rPr>
          <w:sz w:val="20"/>
          <w:lang w:val="en-GB"/>
        </w:rPr>
        <w:t>and</w:t>
      </w:r>
      <w:r w:rsidRPr="00053ECD">
        <w:rPr>
          <w:spacing w:val="-5"/>
          <w:sz w:val="20"/>
          <w:lang w:val="en-GB"/>
        </w:rPr>
        <w:t xml:space="preserve"> </w:t>
      </w:r>
      <w:r w:rsidRPr="00053ECD">
        <w:rPr>
          <w:sz w:val="20"/>
          <w:lang w:val="en-GB"/>
        </w:rPr>
        <w:t>apply</w:t>
      </w:r>
      <w:r w:rsidRPr="00053ECD">
        <w:rPr>
          <w:spacing w:val="-4"/>
          <w:sz w:val="20"/>
          <w:lang w:val="en-GB"/>
        </w:rPr>
        <w:t xml:space="preserve"> </w:t>
      </w:r>
      <w:r w:rsidRPr="00053ECD">
        <w:rPr>
          <w:sz w:val="20"/>
          <w:lang w:val="en-GB"/>
        </w:rPr>
        <w:t>knowledge</w:t>
      </w:r>
      <w:r w:rsidRPr="00053ECD">
        <w:rPr>
          <w:spacing w:val="-3"/>
          <w:sz w:val="20"/>
          <w:lang w:val="en-GB"/>
        </w:rPr>
        <w:t xml:space="preserve"> </w:t>
      </w:r>
      <w:r w:rsidRPr="00053ECD">
        <w:rPr>
          <w:sz w:val="20"/>
          <w:lang w:val="en-GB"/>
        </w:rPr>
        <w:t>acquired</w:t>
      </w:r>
      <w:r w:rsidRPr="00053ECD">
        <w:rPr>
          <w:spacing w:val="-5"/>
          <w:sz w:val="20"/>
          <w:lang w:val="en-GB"/>
        </w:rPr>
        <w:t xml:space="preserve"> </w:t>
      </w:r>
      <w:r w:rsidRPr="00053ECD">
        <w:rPr>
          <w:sz w:val="20"/>
          <w:lang w:val="en-GB"/>
        </w:rPr>
        <w:t>from</w:t>
      </w:r>
      <w:r w:rsidRPr="00053ECD">
        <w:rPr>
          <w:spacing w:val="-3"/>
          <w:sz w:val="20"/>
          <w:lang w:val="en-GB"/>
        </w:rPr>
        <w:t xml:space="preserve"> </w:t>
      </w:r>
      <w:r w:rsidRPr="00053ECD">
        <w:rPr>
          <w:sz w:val="20"/>
          <w:lang w:val="en-GB"/>
        </w:rPr>
        <w:t>scholarship</w:t>
      </w:r>
      <w:r w:rsidRPr="00053ECD">
        <w:rPr>
          <w:spacing w:val="-5"/>
          <w:sz w:val="20"/>
          <w:lang w:val="en-GB"/>
        </w:rPr>
        <w:t xml:space="preserve"> </w:t>
      </w:r>
      <w:r w:rsidRPr="00053ECD">
        <w:rPr>
          <w:sz w:val="20"/>
          <w:lang w:val="en-GB"/>
        </w:rPr>
        <w:t>to</w:t>
      </w:r>
      <w:r w:rsidRPr="00053ECD">
        <w:rPr>
          <w:spacing w:val="-3"/>
          <w:sz w:val="20"/>
          <w:lang w:val="en-GB"/>
        </w:rPr>
        <w:t xml:space="preserve"> </w:t>
      </w:r>
      <w:r w:rsidRPr="00053ECD">
        <w:rPr>
          <w:sz w:val="20"/>
          <w:lang w:val="en-GB"/>
        </w:rPr>
        <w:t>learning,</w:t>
      </w:r>
      <w:r w:rsidRPr="00053ECD">
        <w:rPr>
          <w:spacing w:val="-5"/>
          <w:sz w:val="20"/>
          <w:lang w:val="en-GB"/>
        </w:rPr>
        <w:t xml:space="preserve"> </w:t>
      </w:r>
      <w:r w:rsidRPr="00053ECD">
        <w:rPr>
          <w:sz w:val="20"/>
          <w:lang w:val="en-GB"/>
        </w:rPr>
        <w:t>research</w:t>
      </w:r>
      <w:r w:rsidRPr="00053ECD">
        <w:rPr>
          <w:spacing w:val="-5"/>
          <w:sz w:val="20"/>
          <w:lang w:val="en-GB"/>
        </w:rPr>
        <w:t xml:space="preserve"> </w:t>
      </w:r>
      <w:r w:rsidRPr="00053ECD">
        <w:rPr>
          <w:sz w:val="20"/>
          <w:lang w:val="en-GB"/>
        </w:rPr>
        <w:t>and appropriate external activities.</w:t>
      </w:r>
    </w:p>
    <w:p w14:paraId="107CBBC9" w14:textId="77777777" w:rsidR="00E80422" w:rsidRPr="00053ECD" w:rsidRDefault="003E6257">
      <w:pPr>
        <w:pStyle w:val="ListParagraph"/>
        <w:numPr>
          <w:ilvl w:val="0"/>
          <w:numId w:val="2"/>
        </w:numPr>
        <w:tabs>
          <w:tab w:val="left" w:pos="857"/>
          <w:tab w:val="left" w:pos="859"/>
        </w:tabs>
        <w:spacing w:before="25" w:line="254" w:lineRule="auto"/>
        <w:ind w:right="272"/>
        <w:rPr>
          <w:rFonts w:ascii="Wingdings" w:hAnsi="Wingdings"/>
          <w:color w:val="C00000"/>
          <w:sz w:val="28"/>
          <w:lang w:val="en-GB"/>
        </w:rPr>
      </w:pPr>
      <w:r w:rsidRPr="00053ECD">
        <w:rPr>
          <w:sz w:val="20"/>
          <w:lang w:val="en-GB"/>
        </w:rPr>
        <w:t>Identify</w:t>
      </w:r>
      <w:r w:rsidRPr="00053ECD">
        <w:rPr>
          <w:spacing w:val="-3"/>
          <w:sz w:val="20"/>
          <w:lang w:val="en-GB"/>
        </w:rPr>
        <w:t xml:space="preserve"> </w:t>
      </w:r>
      <w:r w:rsidRPr="00053ECD">
        <w:rPr>
          <w:sz w:val="20"/>
          <w:lang w:val="en-GB"/>
        </w:rPr>
        <w:t>external</w:t>
      </w:r>
      <w:r w:rsidRPr="00053ECD">
        <w:rPr>
          <w:spacing w:val="-5"/>
          <w:sz w:val="20"/>
          <w:lang w:val="en-GB"/>
        </w:rPr>
        <w:t xml:space="preserve"> </w:t>
      </w:r>
      <w:r w:rsidRPr="00053ECD">
        <w:rPr>
          <w:sz w:val="20"/>
          <w:lang w:val="en-GB"/>
        </w:rPr>
        <w:t>sources</w:t>
      </w:r>
      <w:r w:rsidRPr="00053ECD">
        <w:rPr>
          <w:spacing w:val="-3"/>
          <w:sz w:val="20"/>
          <w:lang w:val="en-GB"/>
        </w:rPr>
        <w:t xml:space="preserve"> </w:t>
      </w:r>
      <w:r w:rsidRPr="00053ECD">
        <w:rPr>
          <w:sz w:val="20"/>
          <w:lang w:val="en-GB"/>
        </w:rPr>
        <w:t>of</w:t>
      </w:r>
      <w:r w:rsidRPr="00053ECD">
        <w:rPr>
          <w:spacing w:val="-3"/>
          <w:sz w:val="20"/>
          <w:lang w:val="en-GB"/>
        </w:rPr>
        <w:t xml:space="preserve"> </w:t>
      </w:r>
      <w:r w:rsidRPr="00053ECD">
        <w:rPr>
          <w:sz w:val="20"/>
          <w:lang w:val="en-GB"/>
        </w:rPr>
        <w:t>funding</w:t>
      </w:r>
      <w:r w:rsidRPr="00053ECD">
        <w:rPr>
          <w:spacing w:val="-2"/>
          <w:sz w:val="20"/>
          <w:lang w:val="en-GB"/>
        </w:rPr>
        <w:t xml:space="preserve"> </w:t>
      </w:r>
      <w:r w:rsidRPr="00053ECD">
        <w:rPr>
          <w:sz w:val="20"/>
          <w:lang w:val="en-GB"/>
        </w:rPr>
        <w:t>and</w:t>
      </w:r>
      <w:r w:rsidRPr="00053ECD">
        <w:rPr>
          <w:spacing w:val="-4"/>
          <w:sz w:val="20"/>
          <w:lang w:val="en-GB"/>
        </w:rPr>
        <w:t xml:space="preserve"> </w:t>
      </w:r>
      <w:r w:rsidRPr="00053ECD">
        <w:rPr>
          <w:sz w:val="20"/>
          <w:lang w:val="en-GB"/>
        </w:rPr>
        <w:t>develop</w:t>
      </w:r>
      <w:r w:rsidRPr="00053ECD">
        <w:rPr>
          <w:spacing w:val="-4"/>
          <w:sz w:val="20"/>
          <w:lang w:val="en-GB"/>
        </w:rPr>
        <w:t xml:space="preserve"> </w:t>
      </w:r>
      <w:r w:rsidRPr="00053ECD">
        <w:rPr>
          <w:sz w:val="20"/>
          <w:lang w:val="en-GB"/>
        </w:rPr>
        <w:t>or</w:t>
      </w:r>
      <w:r w:rsidRPr="00053ECD">
        <w:rPr>
          <w:spacing w:val="-3"/>
          <w:sz w:val="20"/>
          <w:lang w:val="en-GB"/>
        </w:rPr>
        <w:t xml:space="preserve"> </w:t>
      </w:r>
      <w:r w:rsidRPr="00053ECD">
        <w:rPr>
          <w:sz w:val="20"/>
          <w:lang w:val="en-GB"/>
        </w:rPr>
        <w:t>contribute</w:t>
      </w:r>
      <w:r w:rsidRPr="00053ECD">
        <w:rPr>
          <w:spacing w:val="-4"/>
          <w:sz w:val="20"/>
          <w:lang w:val="en-GB"/>
        </w:rPr>
        <w:t xml:space="preserve"> </w:t>
      </w:r>
      <w:r w:rsidRPr="00053ECD">
        <w:rPr>
          <w:sz w:val="20"/>
          <w:lang w:val="en-GB"/>
        </w:rPr>
        <w:t>to</w:t>
      </w:r>
      <w:r w:rsidRPr="00053ECD">
        <w:rPr>
          <w:spacing w:val="-2"/>
          <w:sz w:val="20"/>
          <w:lang w:val="en-GB"/>
        </w:rPr>
        <w:t xml:space="preserve"> </w:t>
      </w:r>
      <w:r w:rsidRPr="00053ECD">
        <w:rPr>
          <w:sz w:val="20"/>
          <w:lang w:val="en-GB"/>
        </w:rPr>
        <w:t>funding</w:t>
      </w:r>
      <w:r w:rsidRPr="00053ECD">
        <w:rPr>
          <w:spacing w:val="-5"/>
          <w:sz w:val="20"/>
          <w:lang w:val="en-GB"/>
        </w:rPr>
        <w:t xml:space="preserve"> </w:t>
      </w:r>
      <w:r w:rsidRPr="00053ECD">
        <w:rPr>
          <w:sz w:val="20"/>
          <w:lang w:val="en-GB"/>
        </w:rPr>
        <w:t>bids –</w:t>
      </w:r>
      <w:r w:rsidRPr="00053ECD">
        <w:rPr>
          <w:spacing w:val="-2"/>
          <w:sz w:val="20"/>
          <w:lang w:val="en-GB"/>
        </w:rPr>
        <w:t xml:space="preserve"> </w:t>
      </w:r>
      <w:r w:rsidRPr="00053ECD">
        <w:rPr>
          <w:sz w:val="20"/>
          <w:lang w:val="en-GB"/>
        </w:rPr>
        <w:t>research,</w:t>
      </w:r>
      <w:r w:rsidRPr="00053ECD">
        <w:rPr>
          <w:spacing w:val="-5"/>
          <w:sz w:val="20"/>
          <w:lang w:val="en-GB"/>
        </w:rPr>
        <w:t xml:space="preserve"> </w:t>
      </w:r>
      <w:r w:rsidRPr="00053ECD">
        <w:rPr>
          <w:sz w:val="20"/>
          <w:lang w:val="en-GB"/>
        </w:rPr>
        <w:t>knowledge transfer and engagement grant applications.</w:t>
      </w:r>
    </w:p>
    <w:p w14:paraId="107CBBCA" w14:textId="77777777" w:rsidR="00E80422" w:rsidRPr="00053ECD" w:rsidRDefault="003E6257">
      <w:pPr>
        <w:pStyle w:val="ListParagraph"/>
        <w:numPr>
          <w:ilvl w:val="0"/>
          <w:numId w:val="2"/>
        </w:numPr>
        <w:tabs>
          <w:tab w:val="left" w:pos="857"/>
          <w:tab w:val="left" w:pos="859"/>
        </w:tabs>
        <w:ind w:hanging="361"/>
        <w:rPr>
          <w:rFonts w:ascii="Wingdings" w:hAnsi="Wingdings"/>
          <w:color w:val="C00000"/>
          <w:sz w:val="28"/>
          <w:lang w:val="en-GB"/>
        </w:rPr>
      </w:pPr>
      <w:r w:rsidRPr="00053ECD">
        <w:rPr>
          <w:sz w:val="20"/>
          <w:lang w:val="en-GB"/>
        </w:rPr>
        <w:t>Promote</w:t>
      </w:r>
      <w:r w:rsidRPr="00053ECD">
        <w:rPr>
          <w:spacing w:val="-9"/>
          <w:sz w:val="20"/>
          <w:lang w:val="en-GB"/>
        </w:rPr>
        <w:t xml:space="preserve"> </w:t>
      </w:r>
      <w:r w:rsidRPr="00053ECD">
        <w:rPr>
          <w:sz w:val="20"/>
          <w:lang w:val="en-GB"/>
        </w:rPr>
        <w:t>graduate</w:t>
      </w:r>
      <w:r w:rsidRPr="00053ECD">
        <w:rPr>
          <w:spacing w:val="-10"/>
          <w:sz w:val="20"/>
          <w:lang w:val="en-GB"/>
        </w:rPr>
        <w:t xml:space="preserve"> </w:t>
      </w:r>
      <w:r w:rsidRPr="00053ECD">
        <w:rPr>
          <w:sz w:val="20"/>
          <w:lang w:val="en-GB"/>
        </w:rPr>
        <w:t>studies</w:t>
      </w:r>
      <w:r w:rsidRPr="00053ECD">
        <w:rPr>
          <w:spacing w:val="-8"/>
          <w:sz w:val="20"/>
          <w:lang w:val="en-GB"/>
        </w:rPr>
        <w:t xml:space="preserve"> </w:t>
      </w:r>
      <w:r w:rsidRPr="00053ECD">
        <w:rPr>
          <w:sz w:val="20"/>
          <w:lang w:val="en-GB"/>
        </w:rPr>
        <w:t>by</w:t>
      </w:r>
      <w:r w:rsidRPr="00053ECD">
        <w:rPr>
          <w:spacing w:val="-9"/>
          <w:sz w:val="20"/>
          <w:lang w:val="en-GB"/>
        </w:rPr>
        <w:t xml:space="preserve"> </w:t>
      </w:r>
      <w:r w:rsidRPr="00053ECD">
        <w:rPr>
          <w:sz w:val="20"/>
          <w:lang w:val="en-GB"/>
        </w:rPr>
        <w:t>contributing</w:t>
      </w:r>
      <w:r w:rsidRPr="00053ECD">
        <w:rPr>
          <w:spacing w:val="-9"/>
          <w:sz w:val="20"/>
          <w:lang w:val="en-GB"/>
        </w:rPr>
        <w:t xml:space="preserve"> </w:t>
      </w:r>
      <w:r w:rsidRPr="00053ECD">
        <w:rPr>
          <w:sz w:val="20"/>
          <w:lang w:val="en-GB"/>
        </w:rPr>
        <w:t>to</w:t>
      </w:r>
      <w:r w:rsidRPr="00053ECD">
        <w:rPr>
          <w:spacing w:val="-9"/>
          <w:sz w:val="20"/>
          <w:lang w:val="en-GB"/>
        </w:rPr>
        <w:t xml:space="preserve"> </w:t>
      </w:r>
      <w:r w:rsidRPr="00053ECD">
        <w:rPr>
          <w:sz w:val="20"/>
          <w:lang w:val="en-GB"/>
        </w:rPr>
        <w:t>the</w:t>
      </w:r>
      <w:r w:rsidRPr="00053ECD">
        <w:rPr>
          <w:spacing w:val="-9"/>
          <w:sz w:val="20"/>
          <w:lang w:val="en-GB"/>
        </w:rPr>
        <w:t xml:space="preserve"> </w:t>
      </w:r>
      <w:r w:rsidRPr="00053ECD">
        <w:rPr>
          <w:sz w:val="20"/>
          <w:lang w:val="en-GB"/>
        </w:rPr>
        <w:t>supervision</w:t>
      </w:r>
      <w:r w:rsidRPr="00053ECD">
        <w:rPr>
          <w:spacing w:val="-8"/>
          <w:sz w:val="20"/>
          <w:lang w:val="en-GB"/>
        </w:rPr>
        <w:t xml:space="preserve"> </w:t>
      </w:r>
      <w:r w:rsidRPr="00053ECD">
        <w:rPr>
          <w:sz w:val="20"/>
          <w:lang w:val="en-GB"/>
        </w:rPr>
        <w:t>of</w:t>
      </w:r>
      <w:r w:rsidRPr="00053ECD">
        <w:rPr>
          <w:spacing w:val="-10"/>
          <w:sz w:val="20"/>
          <w:lang w:val="en-GB"/>
        </w:rPr>
        <w:t xml:space="preserve"> </w:t>
      </w:r>
      <w:r w:rsidRPr="00053ECD">
        <w:rPr>
          <w:sz w:val="20"/>
          <w:lang w:val="en-GB"/>
        </w:rPr>
        <w:t>postgraduate</w:t>
      </w:r>
      <w:r w:rsidRPr="00053ECD">
        <w:rPr>
          <w:spacing w:val="-7"/>
          <w:sz w:val="20"/>
          <w:lang w:val="en-GB"/>
        </w:rPr>
        <w:t xml:space="preserve"> </w:t>
      </w:r>
      <w:r w:rsidRPr="00053ECD">
        <w:rPr>
          <w:sz w:val="20"/>
          <w:lang w:val="en-GB"/>
        </w:rPr>
        <w:t>research</w:t>
      </w:r>
      <w:r w:rsidRPr="00053ECD">
        <w:rPr>
          <w:spacing w:val="-9"/>
          <w:sz w:val="20"/>
          <w:lang w:val="en-GB"/>
        </w:rPr>
        <w:t xml:space="preserve"> </w:t>
      </w:r>
      <w:r w:rsidRPr="00053ECD">
        <w:rPr>
          <w:spacing w:val="-2"/>
          <w:sz w:val="20"/>
          <w:lang w:val="en-GB"/>
        </w:rPr>
        <w:t>students.</w:t>
      </w:r>
    </w:p>
    <w:p w14:paraId="107CBBCB" w14:textId="77777777" w:rsidR="00E80422" w:rsidRPr="00053ECD" w:rsidRDefault="003E6257">
      <w:pPr>
        <w:pStyle w:val="ListParagraph"/>
        <w:numPr>
          <w:ilvl w:val="0"/>
          <w:numId w:val="2"/>
        </w:numPr>
        <w:tabs>
          <w:tab w:val="left" w:pos="857"/>
          <w:tab w:val="left" w:pos="859"/>
        </w:tabs>
        <w:spacing w:before="18" w:line="254" w:lineRule="auto"/>
        <w:ind w:right="214"/>
        <w:rPr>
          <w:rFonts w:ascii="Wingdings" w:hAnsi="Wingdings"/>
          <w:color w:val="C00000"/>
          <w:sz w:val="28"/>
          <w:lang w:val="en-GB"/>
        </w:rPr>
      </w:pPr>
      <w:r w:rsidRPr="00053ECD">
        <w:rPr>
          <w:sz w:val="20"/>
          <w:lang w:val="en-GB"/>
        </w:rPr>
        <w:t>Write</w:t>
      </w:r>
      <w:r w:rsidRPr="00053ECD">
        <w:rPr>
          <w:spacing w:val="-3"/>
          <w:sz w:val="20"/>
          <w:lang w:val="en-GB"/>
        </w:rPr>
        <w:t xml:space="preserve"> </w:t>
      </w:r>
      <w:r w:rsidRPr="00053ECD">
        <w:rPr>
          <w:sz w:val="20"/>
          <w:lang w:val="en-GB"/>
        </w:rPr>
        <w:t>and</w:t>
      </w:r>
      <w:r w:rsidRPr="00053ECD">
        <w:rPr>
          <w:spacing w:val="-5"/>
          <w:sz w:val="20"/>
          <w:lang w:val="en-GB"/>
        </w:rPr>
        <w:t xml:space="preserve"> </w:t>
      </w:r>
      <w:r w:rsidRPr="00053ECD">
        <w:rPr>
          <w:sz w:val="20"/>
          <w:lang w:val="en-GB"/>
        </w:rPr>
        <w:t>contribute</w:t>
      </w:r>
      <w:r w:rsidRPr="00053ECD">
        <w:rPr>
          <w:spacing w:val="-5"/>
          <w:sz w:val="20"/>
          <w:lang w:val="en-GB"/>
        </w:rPr>
        <w:t xml:space="preserve"> </w:t>
      </w:r>
      <w:r w:rsidRPr="00053ECD">
        <w:rPr>
          <w:sz w:val="20"/>
          <w:lang w:val="en-GB"/>
        </w:rPr>
        <w:t>to</w:t>
      </w:r>
      <w:r w:rsidRPr="00053ECD">
        <w:rPr>
          <w:spacing w:val="-3"/>
          <w:sz w:val="20"/>
          <w:lang w:val="en-GB"/>
        </w:rPr>
        <w:t xml:space="preserve"> </w:t>
      </w:r>
      <w:r w:rsidRPr="00053ECD">
        <w:rPr>
          <w:sz w:val="20"/>
          <w:lang w:val="en-GB"/>
        </w:rPr>
        <w:t>publications</w:t>
      </w:r>
      <w:r w:rsidRPr="00053ECD">
        <w:rPr>
          <w:spacing w:val="-4"/>
          <w:sz w:val="20"/>
          <w:lang w:val="en-GB"/>
        </w:rPr>
        <w:t xml:space="preserve"> </w:t>
      </w:r>
      <w:r w:rsidRPr="00053ECD">
        <w:rPr>
          <w:sz w:val="20"/>
          <w:lang w:val="en-GB"/>
        </w:rPr>
        <w:t>in</w:t>
      </w:r>
      <w:r w:rsidRPr="00053ECD">
        <w:rPr>
          <w:spacing w:val="-5"/>
          <w:sz w:val="20"/>
          <w:lang w:val="en-GB"/>
        </w:rPr>
        <w:t xml:space="preserve"> </w:t>
      </w:r>
      <w:r w:rsidRPr="00053ECD">
        <w:rPr>
          <w:sz w:val="20"/>
          <w:lang w:val="en-GB"/>
        </w:rPr>
        <w:t>peer</w:t>
      </w:r>
      <w:r w:rsidRPr="00053ECD">
        <w:rPr>
          <w:spacing w:val="-5"/>
          <w:sz w:val="20"/>
          <w:lang w:val="en-GB"/>
        </w:rPr>
        <w:t xml:space="preserve"> </w:t>
      </w:r>
      <w:r w:rsidRPr="00053ECD">
        <w:rPr>
          <w:sz w:val="20"/>
          <w:lang w:val="en-GB"/>
        </w:rPr>
        <w:t>reviewed</w:t>
      </w:r>
      <w:r w:rsidRPr="00053ECD">
        <w:rPr>
          <w:spacing w:val="-3"/>
          <w:sz w:val="20"/>
          <w:lang w:val="en-GB"/>
        </w:rPr>
        <w:t xml:space="preserve"> </w:t>
      </w:r>
      <w:r w:rsidRPr="00053ECD">
        <w:rPr>
          <w:sz w:val="20"/>
          <w:lang w:val="en-GB"/>
        </w:rPr>
        <w:t>academic</w:t>
      </w:r>
      <w:r w:rsidRPr="00053ECD">
        <w:rPr>
          <w:spacing w:val="-4"/>
          <w:sz w:val="20"/>
          <w:lang w:val="en-GB"/>
        </w:rPr>
        <w:t xml:space="preserve"> </w:t>
      </w:r>
      <w:r w:rsidRPr="00053ECD">
        <w:rPr>
          <w:sz w:val="20"/>
          <w:lang w:val="en-GB"/>
        </w:rPr>
        <w:t>journals and/or</w:t>
      </w:r>
      <w:r w:rsidRPr="00053ECD">
        <w:rPr>
          <w:spacing w:val="-5"/>
          <w:sz w:val="20"/>
          <w:lang w:val="en-GB"/>
        </w:rPr>
        <w:t xml:space="preserve"> </w:t>
      </w:r>
      <w:r w:rsidRPr="00053ECD">
        <w:rPr>
          <w:sz w:val="20"/>
          <w:lang w:val="en-GB"/>
        </w:rPr>
        <w:t>disseminate</w:t>
      </w:r>
      <w:r w:rsidRPr="00053ECD">
        <w:rPr>
          <w:spacing w:val="-6"/>
          <w:sz w:val="20"/>
          <w:lang w:val="en-GB"/>
        </w:rPr>
        <w:t xml:space="preserve"> </w:t>
      </w:r>
      <w:r w:rsidRPr="00053ECD">
        <w:rPr>
          <w:sz w:val="20"/>
          <w:lang w:val="en-GB"/>
        </w:rPr>
        <w:t>research findings using other appropriate media.</w:t>
      </w:r>
    </w:p>
    <w:p w14:paraId="107CBBCC" w14:textId="77777777" w:rsidR="00E80422" w:rsidRPr="00053ECD" w:rsidRDefault="003E6257">
      <w:pPr>
        <w:pStyle w:val="ListParagraph"/>
        <w:numPr>
          <w:ilvl w:val="0"/>
          <w:numId w:val="2"/>
        </w:numPr>
        <w:tabs>
          <w:tab w:val="left" w:pos="857"/>
          <w:tab w:val="left" w:pos="859"/>
        </w:tabs>
        <w:spacing w:before="19" w:line="264" w:lineRule="auto"/>
        <w:ind w:right="471"/>
        <w:rPr>
          <w:rFonts w:ascii="Wingdings" w:hAnsi="Wingdings"/>
          <w:color w:val="C00000"/>
          <w:sz w:val="28"/>
          <w:lang w:val="en-GB"/>
        </w:rPr>
      </w:pPr>
      <w:r w:rsidRPr="00053ECD">
        <w:rPr>
          <w:sz w:val="20"/>
          <w:lang w:val="en-GB"/>
        </w:rPr>
        <w:t>Make presentations at conferences or exhibit work in other appropriate events, participating in dissemination</w:t>
      </w:r>
      <w:r w:rsidRPr="00053ECD">
        <w:rPr>
          <w:spacing w:val="-4"/>
          <w:sz w:val="20"/>
          <w:lang w:val="en-GB"/>
        </w:rPr>
        <w:t xml:space="preserve"> </w:t>
      </w:r>
      <w:r w:rsidRPr="00053ECD">
        <w:rPr>
          <w:sz w:val="20"/>
          <w:lang w:val="en-GB"/>
        </w:rPr>
        <w:t>and</w:t>
      </w:r>
      <w:r w:rsidRPr="00053ECD">
        <w:rPr>
          <w:spacing w:val="-4"/>
          <w:sz w:val="20"/>
          <w:lang w:val="en-GB"/>
        </w:rPr>
        <w:t xml:space="preserve"> </w:t>
      </w:r>
      <w:r w:rsidRPr="00053ECD">
        <w:rPr>
          <w:sz w:val="20"/>
          <w:lang w:val="en-GB"/>
        </w:rPr>
        <w:t>engagement</w:t>
      </w:r>
      <w:r w:rsidRPr="00053ECD">
        <w:rPr>
          <w:spacing w:val="-2"/>
          <w:sz w:val="20"/>
          <w:lang w:val="en-GB"/>
        </w:rPr>
        <w:t xml:space="preserve"> </w:t>
      </w:r>
      <w:r w:rsidRPr="00053ECD">
        <w:rPr>
          <w:sz w:val="20"/>
          <w:lang w:val="en-GB"/>
        </w:rPr>
        <w:t>activities</w:t>
      </w:r>
      <w:r w:rsidRPr="00053ECD">
        <w:rPr>
          <w:spacing w:val="-3"/>
          <w:sz w:val="20"/>
          <w:lang w:val="en-GB"/>
        </w:rPr>
        <w:t xml:space="preserve"> </w:t>
      </w:r>
      <w:r w:rsidRPr="00053ECD">
        <w:rPr>
          <w:sz w:val="20"/>
          <w:lang w:val="en-GB"/>
        </w:rPr>
        <w:t>to</w:t>
      </w:r>
      <w:r w:rsidRPr="00053ECD">
        <w:rPr>
          <w:spacing w:val="-4"/>
          <w:sz w:val="20"/>
          <w:lang w:val="en-GB"/>
        </w:rPr>
        <w:t xml:space="preserve"> </w:t>
      </w:r>
      <w:r w:rsidRPr="00053ECD">
        <w:rPr>
          <w:sz w:val="20"/>
          <w:lang w:val="en-GB"/>
        </w:rPr>
        <w:t>contribute</w:t>
      </w:r>
      <w:r w:rsidRPr="00053ECD">
        <w:rPr>
          <w:spacing w:val="-2"/>
          <w:sz w:val="20"/>
          <w:lang w:val="en-GB"/>
        </w:rPr>
        <w:t xml:space="preserve"> </w:t>
      </w:r>
      <w:r w:rsidRPr="00053ECD">
        <w:rPr>
          <w:sz w:val="20"/>
          <w:lang w:val="en-GB"/>
        </w:rPr>
        <w:t>to the</w:t>
      </w:r>
      <w:r w:rsidRPr="00053ECD">
        <w:rPr>
          <w:spacing w:val="-4"/>
          <w:sz w:val="20"/>
          <w:lang w:val="en-GB"/>
        </w:rPr>
        <w:t xml:space="preserve"> </w:t>
      </w:r>
      <w:r w:rsidRPr="00053ECD">
        <w:rPr>
          <w:sz w:val="20"/>
          <w:lang w:val="en-GB"/>
        </w:rPr>
        <w:t>knowledge</w:t>
      </w:r>
      <w:r w:rsidRPr="00053ECD">
        <w:rPr>
          <w:spacing w:val="-2"/>
          <w:sz w:val="20"/>
          <w:lang w:val="en-GB"/>
        </w:rPr>
        <w:t xml:space="preserve"> </w:t>
      </w:r>
      <w:r w:rsidRPr="00053ECD">
        <w:rPr>
          <w:sz w:val="20"/>
          <w:lang w:val="en-GB"/>
        </w:rPr>
        <w:t>base</w:t>
      </w:r>
      <w:r w:rsidRPr="00053ECD">
        <w:rPr>
          <w:spacing w:val="-2"/>
          <w:sz w:val="20"/>
          <w:lang w:val="en-GB"/>
        </w:rPr>
        <w:t xml:space="preserve"> </w:t>
      </w:r>
      <w:r w:rsidRPr="00053ECD">
        <w:rPr>
          <w:sz w:val="20"/>
          <w:lang w:val="en-GB"/>
        </w:rPr>
        <w:t>of</w:t>
      </w:r>
      <w:r w:rsidRPr="00053ECD">
        <w:rPr>
          <w:spacing w:val="-5"/>
          <w:sz w:val="20"/>
          <w:lang w:val="en-GB"/>
        </w:rPr>
        <w:t xml:space="preserve"> </w:t>
      </w:r>
      <w:r w:rsidRPr="00053ECD">
        <w:rPr>
          <w:sz w:val="20"/>
          <w:lang w:val="en-GB"/>
        </w:rPr>
        <w:t>area</w:t>
      </w:r>
      <w:r w:rsidRPr="00053ECD">
        <w:rPr>
          <w:spacing w:val="-5"/>
          <w:sz w:val="20"/>
          <w:lang w:val="en-GB"/>
        </w:rPr>
        <w:t xml:space="preserve"> </w:t>
      </w:r>
      <w:r w:rsidRPr="00053ECD">
        <w:rPr>
          <w:sz w:val="20"/>
          <w:lang w:val="en-GB"/>
        </w:rPr>
        <w:t>of</w:t>
      </w:r>
      <w:r w:rsidRPr="00053ECD">
        <w:rPr>
          <w:spacing w:val="-3"/>
          <w:sz w:val="20"/>
          <w:lang w:val="en-GB"/>
        </w:rPr>
        <w:t xml:space="preserve"> </w:t>
      </w:r>
      <w:r w:rsidRPr="00053ECD">
        <w:rPr>
          <w:sz w:val="20"/>
          <w:lang w:val="en-GB"/>
        </w:rPr>
        <w:t>expertise, maximise policy, media industrial or community impact of research.</w:t>
      </w:r>
    </w:p>
    <w:p w14:paraId="4B90FA5A" w14:textId="77777777" w:rsidR="001F0D43" w:rsidRPr="00053ECD" w:rsidRDefault="001F0D43">
      <w:pPr>
        <w:pStyle w:val="Heading2"/>
        <w:spacing w:before="74"/>
        <w:rPr>
          <w:lang w:val="en-GB"/>
        </w:rPr>
      </w:pPr>
    </w:p>
    <w:p w14:paraId="107CBBCE" w14:textId="6E72F795" w:rsidR="00E80422" w:rsidRPr="00053ECD" w:rsidRDefault="003E6257">
      <w:pPr>
        <w:pStyle w:val="Heading2"/>
        <w:spacing w:before="74"/>
        <w:rPr>
          <w:lang w:val="en-GB"/>
        </w:rPr>
      </w:pPr>
      <w:r w:rsidRPr="00053ECD">
        <w:rPr>
          <w:lang w:val="en-GB"/>
        </w:rPr>
        <w:t>Leadership,</w:t>
      </w:r>
      <w:r w:rsidRPr="00053ECD">
        <w:rPr>
          <w:spacing w:val="-10"/>
          <w:lang w:val="en-GB"/>
        </w:rPr>
        <w:t xml:space="preserve"> </w:t>
      </w:r>
      <w:r w:rsidRPr="00053ECD">
        <w:rPr>
          <w:lang w:val="en-GB"/>
        </w:rPr>
        <w:t>Management</w:t>
      </w:r>
      <w:r w:rsidRPr="00053ECD">
        <w:rPr>
          <w:spacing w:val="-6"/>
          <w:lang w:val="en-GB"/>
        </w:rPr>
        <w:t xml:space="preserve"> </w:t>
      </w:r>
      <w:r w:rsidRPr="00053ECD">
        <w:rPr>
          <w:lang w:val="en-GB"/>
        </w:rPr>
        <w:t>and</w:t>
      </w:r>
      <w:r w:rsidRPr="00053ECD">
        <w:rPr>
          <w:spacing w:val="-7"/>
          <w:lang w:val="en-GB"/>
        </w:rPr>
        <w:t xml:space="preserve"> </w:t>
      </w:r>
      <w:r w:rsidRPr="00053ECD">
        <w:rPr>
          <w:spacing w:val="-2"/>
          <w:lang w:val="en-GB"/>
        </w:rPr>
        <w:t>Engagement</w:t>
      </w:r>
    </w:p>
    <w:p w14:paraId="107CBBCF" w14:textId="77777777" w:rsidR="00E80422" w:rsidRPr="00053ECD" w:rsidRDefault="00E80422">
      <w:pPr>
        <w:pStyle w:val="BodyText"/>
        <w:rPr>
          <w:b/>
          <w:sz w:val="22"/>
          <w:lang w:val="en-GB"/>
        </w:rPr>
      </w:pPr>
    </w:p>
    <w:p w14:paraId="107CBBD0" w14:textId="77777777" w:rsidR="00E80422" w:rsidRPr="00053ECD" w:rsidRDefault="003E6257">
      <w:pPr>
        <w:pStyle w:val="ListParagraph"/>
        <w:numPr>
          <w:ilvl w:val="0"/>
          <w:numId w:val="2"/>
        </w:numPr>
        <w:tabs>
          <w:tab w:val="left" w:pos="857"/>
          <w:tab w:val="left" w:pos="859"/>
        </w:tabs>
        <w:spacing w:before="0"/>
        <w:ind w:hanging="361"/>
        <w:rPr>
          <w:rFonts w:ascii="Wingdings" w:hAnsi="Wingdings"/>
          <w:color w:val="C00000"/>
          <w:sz w:val="28"/>
          <w:lang w:val="en-GB"/>
        </w:rPr>
      </w:pPr>
      <w:r w:rsidRPr="00053ECD">
        <w:rPr>
          <w:sz w:val="20"/>
          <w:lang w:val="en-GB"/>
        </w:rPr>
        <w:t>Demonstrate</w:t>
      </w:r>
      <w:r w:rsidRPr="00053ECD">
        <w:rPr>
          <w:spacing w:val="-6"/>
          <w:sz w:val="20"/>
          <w:lang w:val="en-GB"/>
        </w:rPr>
        <w:t xml:space="preserve"> </w:t>
      </w:r>
      <w:r w:rsidRPr="00053ECD">
        <w:rPr>
          <w:sz w:val="20"/>
          <w:lang w:val="en-GB"/>
        </w:rPr>
        <w:t>leadership</w:t>
      </w:r>
      <w:r w:rsidRPr="00053ECD">
        <w:rPr>
          <w:spacing w:val="-7"/>
          <w:sz w:val="20"/>
          <w:lang w:val="en-GB"/>
        </w:rPr>
        <w:t xml:space="preserve"> </w:t>
      </w:r>
      <w:r w:rsidRPr="00053ECD">
        <w:rPr>
          <w:sz w:val="20"/>
          <w:lang w:val="en-GB"/>
        </w:rPr>
        <w:t>in</w:t>
      </w:r>
      <w:r w:rsidRPr="00053ECD">
        <w:rPr>
          <w:spacing w:val="-5"/>
          <w:sz w:val="20"/>
          <w:lang w:val="en-GB"/>
        </w:rPr>
        <w:t xml:space="preserve"> </w:t>
      </w:r>
      <w:r w:rsidRPr="00053ECD">
        <w:rPr>
          <w:sz w:val="20"/>
          <w:lang w:val="en-GB"/>
        </w:rPr>
        <w:t>own</w:t>
      </w:r>
      <w:r w:rsidRPr="00053ECD">
        <w:rPr>
          <w:spacing w:val="-8"/>
          <w:sz w:val="20"/>
          <w:lang w:val="en-GB"/>
        </w:rPr>
        <w:t xml:space="preserve"> </w:t>
      </w:r>
      <w:r w:rsidRPr="00053ECD">
        <w:rPr>
          <w:sz w:val="20"/>
          <w:lang w:val="en-GB"/>
        </w:rPr>
        <w:t>area</w:t>
      </w:r>
      <w:r w:rsidRPr="00053ECD">
        <w:rPr>
          <w:spacing w:val="-8"/>
          <w:sz w:val="20"/>
          <w:lang w:val="en-GB"/>
        </w:rPr>
        <w:t xml:space="preserve"> </w:t>
      </w:r>
      <w:r w:rsidRPr="00053ECD">
        <w:rPr>
          <w:sz w:val="20"/>
          <w:lang w:val="en-GB"/>
        </w:rPr>
        <w:t>of</w:t>
      </w:r>
      <w:r w:rsidRPr="00053ECD">
        <w:rPr>
          <w:spacing w:val="-5"/>
          <w:sz w:val="20"/>
          <w:lang w:val="en-GB"/>
        </w:rPr>
        <w:t xml:space="preserve"> </w:t>
      </w:r>
      <w:r w:rsidRPr="00053ECD">
        <w:rPr>
          <w:sz w:val="20"/>
          <w:lang w:val="en-GB"/>
        </w:rPr>
        <w:t>expertise,</w:t>
      </w:r>
      <w:r w:rsidRPr="00053ECD">
        <w:rPr>
          <w:spacing w:val="-9"/>
          <w:sz w:val="20"/>
          <w:lang w:val="en-GB"/>
        </w:rPr>
        <w:t xml:space="preserve"> </w:t>
      </w:r>
      <w:r w:rsidRPr="00053ECD">
        <w:rPr>
          <w:sz w:val="20"/>
          <w:lang w:val="en-GB"/>
        </w:rPr>
        <w:t>act</w:t>
      </w:r>
      <w:r w:rsidRPr="00053ECD">
        <w:rPr>
          <w:spacing w:val="-5"/>
          <w:sz w:val="20"/>
          <w:lang w:val="en-GB"/>
        </w:rPr>
        <w:t xml:space="preserve"> </w:t>
      </w:r>
      <w:r w:rsidRPr="00053ECD">
        <w:rPr>
          <w:sz w:val="20"/>
          <w:lang w:val="en-GB"/>
        </w:rPr>
        <w:t>as</w:t>
      </w:r>
      <w:r w:rsidRPr="00053ECD">
        <w:rPr>
          <w:spacing w:val="-7"/>
          <w:sz w:val="20"/>
          <w:lang w:val="en-GB"/>
        </w:rPr>
        <w:t xml:space="preserve"> </w:t>
      </w:r>
      <w:r w:rsidRPr="00053ECD">
        <w:rPr>
          <w:sz w:val="20"/>
          <w:lang w:val="en-GB"/>
        </w:rPr>
        <w:t>mentor</w:t>
      </w:r>
      <w:r w:rsidRPr="00053ECD">
        <w:rPr>
          <w:spacing w:val="-7"/>
          <w:sz w:val="20"/>
          <w:lang w:val="en-GB"/>
        </w:rPr>
        <w:t xml:space="preserve"> </w:t>
      </w:r>
      <w:r w:rsidRPr="00053ECD">
        <w:rPr>
          <w:sz w:val="20"/>
          <w:lang w:val="en-GB"/>
        </w:rPr>
        <w:t>for</w:t>
      </w:r>
      <w:r w:rsidRPr="00053ECD">
        <w:rPr>
          <w:spacing w:val="-7"/>
          <w:sz w:val="20"/>
          <w:lang w:val="en-GB"/>
        </w:rPr>
        <w:t xml:space="preserve"> </w:t>
      </w:r>
      <w:r w:rsidRPr="00053ECD">
        <w:rPr>
          <w:sz w:val="20"/>
          <w:lang w:val="en-GB"/>
        </w:rPr>
        <w:t>junior</w:t>
      </w:r>
      <w:r w:rsidRPr="00053ECD">
        <w:rPr>
          <w:spacing w:val="-7"/>
          <w:sz w:val="20"/>
          <w:lang w:val="en-GB"/>
        </w:rPr>
        <w:t xml:space="preserve"> </w:t>
      </w:r>
      <w:r w:rsidRPr="00053ECD">
        <w:rPr>
          <w:spacing w:val="-2"/>
          <w:sz w:val="20"/>
          <w:lang w:val="en-GB"/>
        </w:rPr>
        <w:t>colleagues.</w:t>
      </w:r>
    </w:p>
    <w:p w14:paraId="107CBBD1" w14:textId="77777777" w:rsidR="00E80422" w:rsidRPr="00053ECD" w:rsidRDefault="003E6257">
      <w:pPr>
        <w:pStyle w:val="ListParagraph"/>
        <w:numPr>
          <w:ilvl w:val="0"/>
          <w:numId w:val="2"/>
        </w:numPr>
        <w:tabs>
          <w:tab w:val="left" w:pos="857"/>
          <w:tab w:val="left" w:pos="859"/>
        </w:tabs>
        <w:spacing w:before="18" w:line="254" w:lineRule="auto"/>
        <w:ind w:right="440"/>
        <w:rPr>
          <w:rFonts w:ascii="Wingdings" w:hAnsi="Wingdings"/>
          <w:color w:val="C00000"/>
          <w:sz w:val="28"/>
          <w:lang w:val="en-GB"/>
        </w:rPr>
      </w:pPr>
      <w:r w:rsidRPr="00053ECD">
        <w:rPr>
          <w:sz w:val="20"/>
          <w:lang w:val="en-GB"/>
        </w:rPr>
        <w:t>Lead</w:t>
      </w:r>
      <w:r w:rsidRPr="00053ECD">
        <w:rPr>
          <w:spacing w:val="-2"/>
          <w:sz w:val="20"/>
          <w:lang w:val="en-GB"/>
        </w:rPr>
        <w:t xml:space="preserve"> </w:t>
      </w:r>
      <w:r w:rsidRPr="00053ECD">
        <w:rPr>
          <w:sz w:val="20"/>
          <w:lang w:val="en-GB"/>
        </w:rPr>
        <w:t>and</w:t>
      </w:r>
      <w:r w:rsidRPr="00053ECD">
        <w:rPr>
          <w:spacing w:val="-4"/>
          <w:sz w:val="20"/>
          <w:lang w:val="en-GB"/>
        </w:rPr>
        <w:t xml:space="preserve"> </w:t>
      </w:r>
      <w:r w:rsidRPr="00053ECD">
        <w:rPr>
          <w:sz w:val="20"/>
          <w:lang w:val="en-GB"/>
        </w:rPr>
        <w:t>co-ordinate</w:t>
      </w:r>
      <w:r w:rsidRPr="00053ECD">
        <w:rPr>
          <w:spacing w:val="-4"/>
          <w:sz w:val="20"/>
          <w:lang w:val="en-GB"/>
        </w:rPr>
        <w:t xml:space="preserve"> </w:t>
      </w:r>
      <w:r w:rsidRPr="00053ECD">
        <w:rPr>
          <w:sz w:val="20"/>
          <w:lang w:val="en-GB"/>
        </w:rPr>
        <w:t>the</w:t>
      </w:r>
      <w:r w:rsidRPr="00053ECD">
        <w:rPr>
          <w:spacing w:val="-4"/>
          <w:sz w:val="20"/>
          <w:lang w:val="en-GB"/>
        </w:rPr>
        <w:t xml:space="preserve"> </w:t>
      </w:r>
      <w:r w:rsidRPr="00053ECD">
        <w:rPr>
          <w:sz w:val="20"/>
          <w:lang w:val="en-GB"/>
        </w:rPr>
        <w:t>work</w:t>
      </w:r>
      <w:r w:rsidRPr="00053ECD">
        <w:rPr>
          <w:spacing w:val="-2"/>
          <w:sz w:val="20"/>
          <w:lang w:val="en-GB"/>
        </w:rPr>
        <w:t xml:space="preserve"> </w:t>
      </w:r>
      <w:r w:rsidRPr="00053ECD">
        <w:rPr>
          <w:sz w:val="20"/>
          <w:lang w:val="en-GB"/>
        </w:rPr>
        <w:t>of</w:t>
      </w:r>
      <w:r w:rsidRPr="00053ECD">
        <w:rPr>
          <w:spacing w:val="-5"/>
          <w:sz w:val="20"/>
          <w:lang w:val="en-GB"/>
        </w:rPr>
        <w:t xml:space="preserve"> </w:t>
      </w:r>
      <w:r w:rsidRPr="00053ECD">
        <w:rPr>
          <w:sz w:val="20"/>
          <w:lang w:val="en-GB"/>
        </w:rPr>
        <w:t>other</w:t>
      </w:r>
      <w:r w:rsidRPr="00053ECD">
        <w:rPr>
          <w:spacing w:val="-4"/>
          <w:sz w:val="20"/>
          <w:lang w:val="en-GB"/>
        </w:rPr>
        <w:t xml:space="preserve"> </w:t>
      </w:r>
      <w:r w:rsidRPr="00053ECD">
        <w:rPr>
          <w:sz w:val="20"/>
          <w:lang w:val="en-GB"/>
        </w:rPr>
        <w:t>staff</w:t>
      </w:r>
      <w:r w:rsidRPr="00053ECD">
        <w:rPr>
          <w:spacing w:val="-4"/>
          <w:sz w:val="20"/>
          <w:lang w:val="en-GB"/>
        </w:rPr>
        <w:t xml:space="preserve"> </w:t>
      </w:r>
      <w:r w:rsidRPr="00053ECD">
        <w:rPr>
          <w:sz w:val="20"/>
          <w:lang w:val="en-GB"/>
        </w:rPr>
        <w:t>to</w:t>
      </w:r>
      <w:r w:rsidRPr="00053ECD">
        <w:rPr>
          <w:spacing w:val="-4"/>
          <w:sz w:val="20"/>
          <w:lang w:val="en-GB"/>
        </w:rPr>
        <w:t xml:space="preserve"> </w:t>
      </w:r>
      <w:r w:rsidRPr="00053ECD">
        <w:rPr>
          <w:sz w:val="20"/>
          <w:lang w:val="en-GB"/>
        </w:rPr>
        <w:t>ensure</w:t>
      </w:r>
      <w:r w:rsidRPr="00053ECD">
        <w:rPr>
          <w:spacing w:val="-2"/>
          <w:sz w:val="20"/>
          <w:lang w:val="en-GB"/>
        </w:rPr>
        <w:t xml:space="preserve"> </w:t>
      </w:r>
      <w:r w:rsidRPr="00053ECD">
        <w:rPr>
          <w:sz w:val="20"/>
          <w:lang w:val="en-GB"/>
        </w:rPr>
        <w:t>module,</w:t>
      </w:r>
      <w:r w:rsidRPr="00053ECD">
        <w:rPr>
          <w:spacing w:val="-2"/>
          <w:sz w:val="20"/>
          <w:lang w:val="en-GB"/>
        </w:rPr>
        <w:t xml:space="preserve"> </w:t>
      </w:r>
      <w:r w:rsidRPr="00053ECD">
        <w:rPr>
          <w:sz w:val="20"/>
          <w:lang w:val="en-GB"/>
        </w:rPr>
        <w:t>programme,</w:t>
      </w:r>
      <w:r w:rsidRPr="00053ECD">
        <w:rPr>
          <w:spacing w:val="-5"/>
          <w:sz w:val="20"/>
          <w:lang w:val="en-GB"/>
        </w:rPr>
        <w:t xml:space="preserve"> </w:t>
      </w:r>
      <w:proofErr w:type="gramStart"/>
      <w:r w:rsidRPr="00053ECD">
        <w:rPr>
          <w:sz w:val="20"/>
          <w:lang w:val="en-GB"/>
        </w:rPr>
        <w:t>enterprise</w:t>
      </w:r>
      <w:proofErr w:type="gramEnd"/>
      <w:r w:rsidRPr="00053ECD">
        <w:rPr>
          <w:spacing w:val="-4"/>
          <w:sz w:val="20"/>
          <w:lang w:val="en-GB"/>
        </w:rPr>
        <w:t xml:space="preserve"> </w:t>
      </w:r>
      <w:r w:rsidRPr="00053ECD">
        <w:rPr>
          <w:sz w:val="20"/>
          <w:lang w:val="en-GB"/>
        </w:rPr>
        <w:t>or</w:t>
      </w:r>
      <w:r w:rsidRPr="00053ECD">
        <w:rPr>
          <w:spacing w:val="-3"/>
          <w:sz w:val="20"/>
          <w:lang w:val="en-GB"/>
        </w:rPr>
        <w:t xml:space="preserve"> </w:t>
      </w:r>
      <w:r w:rsidRPr="00053ECD">
        <w:rPr>
          <w:sz w:val="20"/>
          <w:lang w:val="en-GB"/>
        </w:rPr>
        <w:t>research project is delivered to the standards required.</w:t>
      </w:r>
    </w:p>
    <w:p w14:paraId="107CBBD2" w14:textId="77777777" w:rsidR="00E80422" w:rsidRPr="00053ECD" w:rsidRDefault="003E6257">
      <w:pPr>
        <w:pStyle w:val="ListParagraph"/>
        <w:numPr>
          <w:ilvl w:val="0"/>
          <w:numId w:val="2"/>
        </w:numPr>
        <w:tabs>
          <w:tab w:val="left" w:pos="857"/>
          <w:tab w:val="left" w:pos="859"/>
        </w:tabs>
        <w:spacing w:line="254" w:lineRule="auto"/>
        <w:ind w:right="564"/>
        <w:rPr>
          <w:rFonts w:ascii="Wingdings" w:hAnsi="Wingdings"/>
          <w:color w:val="C00000"/>
          <w:sz w:val="28"/>
          <w:lang w:val="en-GB"/>
        </w:rPr>
      </w:pPr>
      <w:r w:rsidRPr="00053ECD">
        <w:rPr>
          <w:sz w:val="20"/>
          <w:lang w:val="en-GB"/>
        </w:rPr>
        <w:t>Co-ordinate</w:t>
      </w:r>
      <w:r w:rsidRPr="00053ECD">
        <w:rPr>
          <w:spacing w:val="-3"/>
          <w:sz w:val="20"/>
          <w:lang w:val="en-GB"/>
        </w:rPr>
        <w:t xml:space="preserve"> </w:t>
      </w:r>
      <w:r w:rsidRPr="00053ECD">
        <w:rPr>
          <w:sz w:val="20"/>
          <w:lang w:val="en-GB"/>
        </w:rPr>
        <w:t>diverse</w:t>
      </w:r>
      <w:r w:rsidRPr="00053ECD">
        <w:rPr>
          <w:spacing w:val="-3"/>
          <w:sz w:val="20"/>
          <w:lang w:val="en-GB"/>
        </w:rPr>
        <w:t xml:space="preserve"> </w:t>
      </w:r>
      <w:r w:rsidRPr="00053ECD">
        <w:rPr>
          <w:sz w:val="20"/>
          <w:lang w:val="en-GB"/>
        </w:rPr>
        <w:t>activities</w:t>
      </w:r>
      <w:r w:rsidRPr="00053ECD">
        <w:rPr>
          <w:spacing w:val="-2"/>
          <w:sz w:val="20"/>
          <w:lang w:val="en-GB"/>
        </w:rPr>
        <w:t xml:space="preserve"> </w:t>
      </w:r>
      <w:r w:rsidRPr="00053ECD">
        <w:rPr>
          <w:sz w:val="20"/>
          <w:lang w:val="en-GB"/>
        </w:rPr>
        <w:t>to</w:t>
      </w:r>
      <w:r w:rsidRPr="00053ECD">
        <w:rPr>
          <w:spacing w:val="-5"/>
          <w:sz w:val="20"/>
          <w:lang w:val="en-GB"/>
        </w:rPr>
        <w:t xml:space="preserve"> </w:t>
      </w:r>
      <w:r w:rsidRPr="00053ECD">
        <w:rPr>
          <w:sz w:val="20"/>
          <w:lang w:val="en-GB"/>
        </w:rPr>
        <w:t>ensure</w:t>
      </w:r>
      <w:r w:rsidRPr="00053ECD">
        <w:rPr>
          <w:spacing w:val="-5"/>
          <w:sz w:val="20"/>
          <w:lang w:val="en-GB"/>
        </w:rPr>
        <w:t xml:space="preserve"> </w:t>
      </w:r>
      <w:r w:rsidRPr="00053ECD">
        <w:rPr>
          <w:sz w:val="20"/>
          <w:lang w:val="en-GB"/>
        </w:rPr>
        <w:t>student</w:t>
      </w:r>
      <w:r w:rsidRPr="00053ECD">
        <w:rPr>
          <w:spacing w:val="-3"/>
          <w:sz w:val="20"/>
          <w:lang w:val="en-GB"/>
        </w:rPr>
        <w:t xml:space="preserve"> </w:t>
      </w:r>
      <w:r w:rsidRPr="00053ECD">
        <w:rPr>
          <w:sz w:val="20"/>
          <w:lang w:val="en-GB"/>
        </w:rPr>
        <w:t>needs</w:t>
      </w:r>
      <w:r w:rsidRPr="00053ECD">
        <w:rPr>
          <w:spacing w:val="-4"/>
          <w:sz w:val="20"/>
          <w:lang w:val="en-GB"/>
        </w:rPr>
        <w:t xml:space="preserve"> </w:t>
      </w:r>
      <w:r w:rsidRPr="00053ECD">
        <w:rPr>
          <w:sz w:val="20"/>
          <w:lang w:val="en-GB"/>
        </w:rPr>
        <w:t>and</w:t>
      </w:r>
      <w:r w:rsidRPr="00053ECD">
        <w:rPr>
          <w:spacing w:val="-3"/>
          <w:sz w:val="20"/>
          <w:lang w:val="en-GB"/>
        </w:rPr>
        <w:t xml:space="preserve"> </w:t>
      </w:r>
      <w:r w:rsidRPr="00053ECD">
        <w:rPr>
          <w:sz w:val="20"/>
          <w:lang w:val="en-GB"/>
        </w:rPr>
        <w:t>expectations</w:t>
      </w:r>
      <w:r w:rsidRPr="00053ECD">
        <w:rPr>
          <w:spacing w:val="-4"/>
          <w:sz w:val="20"/>
          <w:lang w:val="en-GB"/>
        </w:rPr>
        <w:t xml:space="preserve"> </w:t>
      </w:r>
      <w:r w:rsidRPr="00053ECD">
        <w:rPr>
          <w:sz w:val="20"/>
          <w:lang w:val="en-GB"/>
        </w:rPr>
        <w:t>are</w:t>
      </w:r>
      <w:r w:rsidRPr="00053ECD">
        <w:rPr>
          <w:spacing w:val="-5"/>
          <w:sz w:val="20"/>
          <w:lang w:val="en-GB"/>
        </w:rPr>
        <w:t xml:space="preserve"> </w:t>
      </w:r>
      <w:proofErr w:type="gramStart"/>
      <w:r w:rsidRPr="00053ECD">
        <w:rPr>
          <w:sz w:val="20"/>
          <w:lang w:val="en-GB"/>
        </w:rPr>
        <w:t>met;</w:t>
      </w:r>
      <w:proofErr w:type="gramEnd"/>
      <w:r w:rsidRPr="00053ECD">
        <w:rPr>
          <w:spacing w:val="-4"/>
          <w:sz w:val="20"/>
          <w:lang w:val="en-GB"/>
        </w:rPr>
        <w:t xml:space="preserve"> </w:t>
      </w:r>
      <w:r w:rsidRPr="00053ECD">
        <w:rPr>
          <w:sz w:val="20"/>
          <w:lang w:val="en-GB"/>
        </w:rPr>
        <w:t>act</w:t>
      </w:r>
      <w:r w:rsidRPr="00053ECD">
        <w:rPr>
          <w:spacing w:val="-5"/>
          <w:sz w:val="20"/>
          <w:lang w:val="en-GB"/>
        </w:rPr>
        <w:t xml:space="preserve"> </w:t>
      </w:r>
      <w:r w:rsidRPr="00053ECD">
        <w:rPr>
          <w:sz w:val="20"/>
          <w:lang w:val="en-GB"/>
        </w:rPr>
        <w:t>as</w:t>
      </w:r>
      <w:r w:rsidRPr="00053ECD">
        <w:rPr>
          <w:spacing w:val="-4"/>
          <w:sz w:val="20"/>
          <w:lang w:val="en-GB"/>
        </w:rPr>
        <w:t xml:space="preserve"> </w:t>
      </w:r>
      <w:r w:rsidRPr="00053ECD">
        <w:rPr>
          <w:sz w:val="20"/>
          <w:lang w:val="en-GB"/>
        </w:rPr>
        <w:t>leader</w:t>
      </w:r>
      <w:r w:rsidRPr="00053ECD">
        <w:rPr>
          <w:spacing w:val="-2"/>
          <w:sz w:val="20"/>
          <w:lang w:val="en-GB"/>
        </w:rPr>
        <w:t xml:space="preserve"> </w:t>
      </w:r>
      <w:r w:rsidRPr="00053ECD">
        <w:rPr>
          <w:sz w:val="20"/>
          <w:lang w:val="en-GB"/>
        </w:rPr>
        <w:t>of module or programme, or of significant sections of a programme</w:t>
      </w:r>
    </w:p>
    <w:p w14:paraId="107CBBD3" w14:textId="77777777" w:rsidR="00E80422" w:rsidRPr="00053ECD" w:rsidRDefault="003E6257">
      <w:pPr>
        <w:pStyle w:val="ListParagraph"/>
        <w:numPr>
          <w:ilvl w:val="0"/>
          <w:numId w:val="2"/>
        </w:numPr>
        <w:tabs>
          <w:tab w:val="left" w:pos="857"/>
          <w:tab w:val="left" w:pos="859"/>
        </w:tabs>
        <w:spacing w:line="264" w:lineRule="auto"/>
        <w:ind w:right="278"/>
        <w:rPr>
          <w:rFonts w:ascii="Wingdings" w:hAnsi="Wingdings"/>
          <w:color w:val="C00000"/>
          <w:sz w:val="28"/>
          <w:lang w:val="en-GB"/>
        </w:rPr>
      </w:pPr>
      <w:r w:rsidRPr="00053ECD">
        <w:rPr>
          <w:sz w:val="20"/>
          <w:lang w:val="en-GB"/>
        </w:rPr>
        <w:t>Plan, co-ordinate and implement research programmes or engagement projects; organise external activities</w:t>
      </w:r>
      <w:r w:rsidRPr="00053ECD">
        <w:rPr>
          <w:spacing w:val="-4"/>
          <w:sz w:val="20"/>
          <w:lang w:val="en-GB"/>
        </w:rPr>
        <w:t xml:space="preserve"> </w:t>
      </w:r>
      <w:r w:rsidRPr="00053ECD">
        <w:rPr>
          <w:sz w:val="20"/>
          <w:lang w:val="en-GB"/>
        </w:rPr>
        <w:t>such</w:t>
      </w:r>
      <w:r w:rsidRPr="00053ECD">
        <w:rPr>
          <w:spacing w:val="-5"/>
          <w:sz w:val="20"/>
          <w:lang w:val="en-GB"/>
        </w:rPr>
        <w:t xml:space="preserve"> </w:t>
      </w:r>
      <w:r w:rsidRPr="00053ECD">
        <w:rPr>
          <w:sz w:val="20"/>
          <w:lang w:val="en-GB"/>
        </w:rPr>
        <w:t>as</w:t>
      </w:r>
      <w:r w:rsidRPr="00053ECD">
        <w:rPr>
          <w:spacing w:val="-4"/>
          <w:sz w:val="20"/>
          <w:lang w:val="en-GB"/>
        </w:rPr>
        <w:t xml:space="preserve"> </w:t>
      </w:r>
      <w:r w:rsidRPr="00053ECD">
        <w:rPr>
          <w:sz w:val="20"/>
          <w:lang w:val="en-GB"/>
        </w:rPr>
        <w:t>student</w:t>
      </w:r>
      <w:r w:rsidRPr="00053ECD">
        <w:rPr>
          <w:spacing w:val="-3"/>
          <w:sz w:val="20"/>
          <w:lang w:val="en-GB"/>
        </w:rPr>
        <w:t xml:space="preserve"> </w:t>
      </w:r>
      <w:r w:rsidRPr="00053ECD">
        <w:rPr>
          <w:sz w:val="20"/>
          <w:lang w:val="en-GB"/>
        </w:rPr>
        <w:t>projects,</w:t>
      </w:r>
      <w:r w:rsidRPr="00053ECD">
        <w:rPr>
          <w:spacing w:val="-5"/>
          <w:sz w:val="20"/>
          <w:lang w:val="en-GB"/>
        </w:rPr>
        <w:t xml:space="preserve"> </w:t>
      </w:r>
      <w:r w:rsidRPr="00053ECD">
        <w:rPr>
          <w:sz w:val="20"/>
          <w:lang w:val="en-GB"/>
        </w:rPr>
        <w:t>field</w:t>
      </w:r>
      <w:r w:rsidRPr="00053ECD">
        <w:rPr>
          <w:spacing w:val="-5"/>
          <w:sz w:val="20"/>
          <w:lang w:val="en-GB"/>
        </w:rPr>
        <w:t xml:space="preserve"> </w:t>
      </w:r>
      <w:r w:rsidRPr="00053ECD">
        <w:rPr>
          <w:sz w:val="20"/>
          <w:lang w:val="en-GB"/>
        </w:rPr>
        <w:t>trips</w:t>
      </w:r>
      <w:r w:rsidRPr="00053ECD">
        <w:rPr>
          <w:spacing w:val="-4"/>
          <w:sz w:val="20"/>
          <w:lang w:val="en-GB"/>
        </w:rPr>
        <w:t xml:space="preserve"> </w:t>
      </w:r>
      <w:r w:rsidRPr="00053ECD">
        <w:rPr>
          <w:sz w:val="20"/>
          <w:lang w:val="en-GB"/>
        </w:rPr>
        <w:t>and</w:t>
      </w:r>
      <w:r w:rsidRPr="00053ECD">
        <w:rPr>
          <w:spacing w:val="-3"/>
          <w:sz w:val="20"/>
          <w:lang w:val="en-GB"/>
        </w:rPr>
        <w:t xml:space="preserve"> </w:t>
      </w:r>
      <w:r w:rsidRPr="00053ECD">
        <w:rPr>
          <w:sz w:val="20"/>
          <w:lang w:val="en-GB"/>
        </w:rPr>
        <w:t>industrial</w:t>
      </w:r>
      <w:r w:rsidRPr="00053ECD">
        <w:rPr>
          <w:spacing w:val="-4"/>
          <w:sz w:val="20"/>
          <w:lang w:val="en-GB"/>
        </w:rPr>
        <w:t xml:space="preserve"> </w:t>
      </w:r>
      <w:r w:rsidRPr="00053ECD">
        <w:rPr>
          <w:sz w:val="20"/>
          <w:lang w:val="en-GB"/>
        </w:rPr>
        <w:t>placements;</w:t>
      </w:r>
      <w:r w:rsidRPr="00053ECD">
        <w:rPr>
          <w:spacing w:val="-5"/>
          <w:sz w:val="20"/>
          <w:lang w:val="en-GB"/>
        </w:rPr>
        <w:t xml:space="preserve"> </w:t>
      </w:r>
      <w:r w:rsidRPr="00053ECD">
        <w:rPr>
          <w:sz w:val="20"/>
          <w:lang w:val="en-GB"/>
        </w:rPr>
        <w:t>manage</w:t>
      </w:r>
      <w:r w:rsidRPr="00053ECD">
        <w:rPr>
          <w:spacing w:val="-4"/>
          <w:sz w:val="20"/>
          <w:lang w:val="en-GB"/>
        </w:rPr>
        <w:t xml:space="preserve"> </w:t>
      </w:r>
      <w:r w:rsidRPr="00053ECD">
        <w:rPr>
          <w:sz w:val="20"/>
          <w:lang w:val="en-GB"/>
        </w:rPr>
        <w:t>or</w:t>
      </w:r>
      <w:r w:rsidRPr="00053ECD">
        <w:rPr>
          <w:spacing w:val="-4"/>
          <w:sz w:val="20"/>
          <w:lang w:val="en-GB"/>
        </w:rPr>
        <w:t xml:space="preserve"> </w:t>
      </w:r>
      <w:r w:rsidRPr="00053ECD">
        <w:rPr>
          <w:sz w:val="20"/>
          <w:lang w:val="en-GB"/>
        </w:rPr>
        <w:t>monitor</w:t>
      </w:r>
      <w:r w:rsidRPr="00053ECD">
        <w:rPr>
          <w:spacing w:val="-5"/>
          <w:sz w:val="20"/>
          <w:lang w:val="en-GB"/>
        </w:rPr>
        <w:t xml:space="preserve"> </w:t>
      </w:r>
      <w:r w:rsidRPr="00053ECD">
        <w:rPr>
          <w:sz w:val="20"/>
          <w:lang w:val="en-GB"/>
        </w:rPr>
        <w:t>research or engagement budgets and ensure effective use of resource; organise administrative duties</w:t>
      </w:r>
    </w:p>
    <w:p w14:paraId="107CBBD4" w14:textId="77777777" w:rsidR="00E80422" w:rsidRPr="00053ECD" w:rsidRDefault="003E6257">
      <w:pPr>
        <w:pStyle w:val="ListParagraph"/>
        <w:numPr>
          <w:ilvl w:val="0"/>
          <w:numId w:val="2"/>
        </w:numPr>
        <w:tabs>
          <w:tab w:val="left" w:pos="857"/>
          <w:tab w:val="left" w:pos="859"/>
        </w:tabs>
        <w:spacing w:before="11" w:line="254" w:lineRule="auto"/>
        <w:ind w:right="381"/>
        <w:rPr>
          <w:rFonts w:ascii="Wingdings" w:hAnsi="Wingdings"/>
          <w:color w:val="C00000"/>
          <w:sz w:val="28"/>
          <w:lang w:val="en-GB"/>
        </w:rPr>
      </w:pPr>
      <w:r w:rsidRPr="00053ECD">
        <w:rPr>
          <w:sz w:val="20"/>
          <w:lang w:val="en-GB"/>
        </w:rPr>
        <w:t>Support</w:t>
      </w:r>
      <w:r w:rsidRPr="00053ECD">
        <w:rPr>
          <w:spacing w:val="-5"/>
          <w:sz w:val="20"/>
          <w:lang w:val="en-GB"/>
        </w:rPr>
        <w:t xml:space="preserve"> </w:t>
      </w:r>
      <w:r w:rsidRPr="00053ECD">
        <w:rPr>
          <w:sz w:val="20"/>
          <w:lang w:val="en-GB"/>
        </w:rPr>
        <w:t>colleagues</w:t>
      </w:r>
      <w:r w:rsidRPr="00053ECD">
        <w:rPr>
          <w:spacing w:val="-4"/>
          <w:sz w:val="20"/>
          <w:lang w:val="en-GB"/>
        </w:rPr>
        <w:t xml:space="preserve"> </w:t>
      </w:r>
      <w:r w:rsidRPr="00053ECD">
        <w:rPr>
          <w:sz w:val="20"/>
          <w:lang w:val="en-GB"/>
        </w:rPr>
        <w:t>with</w:t>
      </w:r>
      <w:r w:rsidRPr="00053ECD">
        <w:rPr>
          <w:spacing w:val="-3"/>
          <w:sz w:val="20"/>
          <w:lang w:val="en-GB"/>
        </w:rPr>
        <w:t xml:space="preserve"> </w:t>
      </w:r>
      <w:r w:rsidRPr="00053ECD">
        <w:rPr>
          <w:sz w:val="20"/>
          <w:lang w:val="en-GB"/>
        </w:rPr>
        <w:t>less</w:t>
      </w:r>
      <w:r w:rsidRPr="00053ECD">
        <w:rPr>
          <w:spacing w:val="-4"/>
          <w:sz w:val="20"/>
          <w:lang w:val="en-GB"/>
        </w:rPr>
        <w:t xml:space="preserve"> </w:t>
      </w:r>
      <w:r w:rsidRPr="00053ECD">
        <w:rPr>
          <w:sz w:val="20"/>
          <w:lang w:val="en-GB"/>
        </w:rPr>
        <w:t>experience</w:t>
      </w:r>
      <w:r w:rsidRPr="00053ECD">
        <w:rPr>
          <w:spacing w:val="-5"/>
          <w:sz w:val="20"/>
          <w:lang w:val="en-GB"/>
        </w:rPr>
        <w:t xml:space="preserve"> </w:t>
      </w:r>
      <w:r w:rsidRPr="00053ECD">
        <w:rPr>
          <w:sz w:val="20"/>
          <w:lang w:val="en-GB"/>
        </w:rPr>
        <w:t>and</w:t>
      </w:r>
      <w:r w:rsidRPr="00053ECD">
        <w:rPr>
          <w:spacing w:val="-5"/>
          <w:sz w:val="20"/>
          <w:lang w:val="en-GB"/>
        </w:rPr>
        <w:t xml:space="preserve"> </w:t>
      </w:r>
      <w:r w:rsidRPr="00053ECD">
        <w:rPr>
          <w:sz w:val="20"/>
          <w:lang w:val="en-GB"/>
        </w:rPr>
        <w:t>advise</w:t>
      </w:r>
      <w:r w:rsidRPr="00053ECD">
        <w:rPr>
          <w:spacing w:val="-5"/>
          <w:sz w:val="20"/>
          <w:lang w:val="en-GB"/>
        </w:rPr>
        <w:t xml:space="preserve"> </w:t>
      </w:r>
      <w:r w:rsidRPr="00053ECD">
        <w:rPr>
          <w:sz w:val="20"/>
          <w:lang w:val="en-GB"/>
        </w:rPr>
        <w:t>on personal</w:t>
      </w:r>
      <w:r w:rsidRPr="00053ECD">
        <w:rPr>
          <w:spacing w:val="-6"/>
          <w:sz w:val="20"/>
          <w:lang w:val="en-GB"/>
        </w:rPr>
        <w:t xml:space="preserve"> </w:t>
      </w:r>
      <w:r w:rsidRPr="00053ECD">
        <w:rPr>
          <w:sz w:val="20"/>
          <w:lang w:val="en-GB"/>
        </w:rPr>
        <w:t>development;</w:t>
      </w:r>
      <w:r w:rsidRPr="00053ECD">
        <w:rPr>
          <w:spacing w:val="-3"/>
          <w:sz w:val="20"/>
          <w:lang w:val="en-GB"/>
        </w:rPr>
        <w:t xml:space="preserve"> </w:t>
      </w:r>
      <w:r w:rsidRPr="00053ECD">
        <w:rPr>
          <w:sz w:val="20"/>
          <w:lang w:val="en-GB"/>
        </w:rPr>
        <w:t>train/advise</w:t>
      </w:r>
      <w:r w:rsidRPr="00053ECD">
        <w:rPr>
          <w:spacing w:val="-3"/>
          <w:sz w:val="20"/>
          <w:lang w:val="en-GB"/>
        </w:rPr>
        <w:t xml:space="preserve"> </w:t>
      </w:r>
      <w:r w:rsidRPr="00053ECD">
        <w:rPr>
          <w:sz w:val="20"/>
          <w:lang w:val="en-GB"/>
        </w:rPr>
        <w:t>on</w:t>
      </w:r>
      <w:r w:rsidRPr="00053ECD">
        <w:rPr>
          <w:spacing w:val="-4"/>
          <w:sz w:val="20"/>
          <w:lang w:val="en-GB"/>
        </w:rPr>
        <w:t xml:space="preserve"> </w:t>
      </w:r>
      <w:r w:rsidRPr="00053ECD">
        <w:rPr>
          <w:sz w:val="20"/>
          <w:lang w:val="en-GB"/>
        </w:rPr>
        <w:t>own area of expertise where appropriate; coach and support colleagues in developing research</w:t>
      </w:r>
    </w:p>
    <w:p w14:paraId="107CBBD5" w14:textId="77777777" w:rsidR="00E80422" w:rsidRPr="00053ECD" w:rsidRDefault="003E6257">
      <w:pPr>
        <w:pStyle w:val="ListParagraph"/>
        <w:numPr>
          <w:ilvl w:val="0"/>
          <w:numId w:val="2"/>
        </w:numPr>
        <w:tabs>
          <w:tab w:val="left" w:pos="857"/>
          <w:tab w:val="left" w:pos="859"/>
        </w:tabs>
        <w:spacing w:line="254" w:lineRule="auto"/>
        <w:ind w:right="356"/>
        <w:rPr>
          <w:rFonts w:ascii="Wingdings" w:hAnsi="Wingdings"/>
          <w:color w:val="C00000"/>
          <w:sz w:val="28"/>
          <w:lang w:val="en-GB"/>
        </w:rPr>
      </w:pPr>
      <w:r w:rsidRPr="00053ECD">
        <w:rPr>
          <w:sz w:val="20"/>
          <w:lang w:val="en-GB"/>
        </w:rPr>
        <w:t>Collaborate</w:t>
      </w:r>
      <w:r w:rsidRPr="00053ECD">
        <w:rPr>
          <w:spacing w:val="-3"/>
          <w:sz w:val="20"/>
          <w:lang w:val="en-GB"/>
        </w:rPr>
        <w:t xml:space="preserve"> </w:t>
      </w:r>
      <w:r w:rsidRPr="00053ECD">
        <w:rPr>
          <w:sz w:val="20"/>
          <w:lang w:val="en-GB"/>
        </w:rPr>
        <w:t>with</w:t>
      </w:r>
      <w:r w:rsidRPr="00053ECD">
        <w:rPr>
          <w:spacing w:val="-5"/>
          <w:sz w:val="20"/>
          <w:lang w:val="en-GB"/>
        </w:rPr>
        <w:t xml:space="preserve"> </w:t>
      </w:r>
      <w:r w:rsidRPr="00053ECD">
        <w:rPr>
          <w:sz w:val="20"/>
          <w:lang w:val="en-GB"/>
        </w:rPr>
        <w:t>external</w:t>
      </w:r>
      <w:r w:rsidRPr="00053ECD">
        <w:rPr>
          <w:spacing w:val="-4"/>
          <w:sz w:val="20"/>
          <w:lang w:val="en-GB"/>
        </w:rPr>
        <w:t xml:space="preserve"> </w:t>
      </w:r>
      <w:r w:rsidRPr="00053ECD">
        <w:rPr>
          <w:sz w:val="20"/>
          <w:lang w:val="en-GB"/>
        </w:rPr>
        <w:t>organisations</w:t>
      </w:r>
      <w:r w:rsidRPr="00053ECD">
        <w:rPr>
          <w:spacing w:val="-4"/>
          <w:sz w:val="20"/>
          <w:lang w:val="en-GB"/>
        </w:rPr>
        <w:t xml:space="preserve"> </w:t>
      </w:r>
      <w:r w:rsidRPr="00053ECD">
        <w:rPr>
          <w:sz w:val="20"/>
          <w:lang w:val="en-GB"/>
        </w:rPr>
        <w:t>such</w:t>
      </w:r>
      <w:r w:rsidRPr="00053ECD">
        <w:rPr>
          <w:spacing w:val="-5"/>
          <w:sz w:val="20"/>
          <w:lang w:val="en-GB"/>
        </w:rPr>
        <w:t xml:space="preserve"> </w:t>
      </w:r>
      <w:r w:rsidRPr="00053ECD">
        <w:rPr>
          <w:sz w:val="20"/>
          <w:lang w:val="en-GB"/>
        </w:rPr>
        <w:t>as</w:t>
      </w:r>
      <w:r w:rsidRPr="00053ECD">
        <w:rPr>
          <w:spacing w:val="-2"/>
          <w:sz w:val="20"/>
          <w:lang w:val="en-GB"/>
        </w:rPr>
        <w:t xml:space="preserve"> </w:t>
      </w:r>
      <w:r w:rsidRPr="00053ECD">
        <w:rPr>
          <w:sz w:val="20"/>
          <w:lang w:val="en-GB"/>
        </w:rPr>
        <w:t>industry,</w:t>
      </w:r>
      <w:r w:rsidRPr="00053ECD">
        <w:rPr>
          <w:spacing w:val="-5"/>
          <w:sz w:val="20"/>
          <w:lang w:val="en-GB"/>
        </w:rPr>
        <w:t xml:space="preserve"> </w:t>
      </w:r>
      <w:r w:rsidRPr="00053ECD">
        <w:rPr>
          <w:sz w:val="20"/>
          <w:lang w:val="en-GB"/>
        </w:rPr>
        <w:t>public</w:t>
      </w:r>
      <w:r w:rsidRPr="00053ECD">
        <w:rPr>
          <w:spacing w:val="-4"/>
          <w:sz w:val="20"/>
          <w:lang w:val="en-GB"/>
        </w:rPr>
        <w:t xml:space="preserve"> </w:t>
      </w:r>
      <w:r w:rsidRPr="00053ECD">
        <w:rPr>
          <w:sz w:val="20"/>
          <w:lang w:val="en-GB"/>
        </w:rPr>
        <w:t>sector,</w:t>
      </w:r>
      <w:r w:rsidRPr="00053ECD">
        <w:rPr>
          <w:spacing w:val="-5"/>
          <w:sz w:val="20"/>
          <w:lang w:val="en-GB"/>
        </w:rPr>
        <w:t xml:space="preserve"> </w:t>
      </w:r>
      <w:proofErr w:type="gramStart"/>
      <w:r w:rsidRPr="00053ECD">
        <w:rPr>
          <w:sz w:val="20"/>
          <w:lang w:val="en-GB"/>
        </w:rPr>
        <w:t>charity</w:t>
      </w:r>
      <w:proofErr w:type="gramEnd"/>
      <w:r w:rsidRPr="00053ECD">
        <w:rPr>
          <w:spacing w:val="-4"/>
          <w:sz w:val="20"/>
          <w:lang w:val="en-GB"/>
        </w:rPr>
        <w:t xml:space="preserve"> </w:t>
      </w:r>
      <w:r w:rsidRPr="00053ECD">
        <w:rPr>
          <w:sz w:val="20"/>
          <w:lang w:val="en-GB"/>
        </w:rPr>
        <w:t>and</w:t>
      </w:r>
      <w:r w:rsidRPr="00053ECD">
        <w:rPr>
          <w:spacing w:val="-3"/>
          <w:sz w:val="20"/>
          <w:lang w:val="en-GB"/>
        </w:rPr>
        <w:t xml:space="preserve"> </w:t>
      </w:r>
      <w:r w:rsidRPr="00053ECD">
        <w:rPr>
          <w:sz w:val="20"/>
          <w:lang w:val="en-GB"/>
        </w:rPr>
        <w:t>local</w:t>
      </w:r>
      <w:r w:rsidRPr="00053ECD">
        <w:rPr>
          <w:spacing w:val="-6"/>
          <w:sz w:val="20"/>
          <w:lang w:val="en-GB"/>
        </w:rPr>
        <w:t xml:space="preserve"> </w:t>
      </w:r>
      <w:r w:rsidRPr="00053ECD">
        <w:rPr>
          <w:sz w:val="20"/>
          <w:lang w:val="en-GB"/>
        </w:rPr>
        <w:t xml:space="preserve">community </w:t>
      </w:r>
      <w:r w:rsidRPr="00053ECD">
        <w:rPr>
          <w:spacing w:val="-2"/>
          <w:sz w:val="20"/>
          <w:lang w:val="en-GB"/>
        </w:rPr>
        <w:t>groups</w:t>
      </w:r>
    </w:p>
    <w:p w14:paraId="107CBBD6" w14:textId="77777777" w:rsidR="00E80422" w:rsidRPr="00053ECD" w:rsidRDefault="00E80422">
      <w:pPr>
        <w:pStyle w:val="BodyText"/>
        <w:rPr>
          <w:sz w:val="22"/>
          <w:lang w:val="en-GB"/>
        </w:rPr>
      </w:pPr>
    </w:p>
    <w:p w14:paraId="107CBBD7" w14:textId="77777777" w:rsidR="00E80422" w:rsidRPr="00053ECD" w:rsidRDefault="00E80422">
      <w:pPr>
        <w:pStyle w:val="BodyText"/>
        <w:spacing w:before="2"/>
        <w:rPr>
          <w:sz w:val="19"/>
          <w:lang w:val="en-GB"/>
        </w:rPr>
      </w:pPr>
    </w:p>
    <w:p w14:paraId="107CBBD8" w14:textId="77777777" w:rsidR="00E80422" w:rsidRPr="00053ECD" w:rsidRDefault="003E6257">
      <w:pPr>
        <w:pStyle w:val="Heading2"/>
        <w:rPr>
          <w:lang w:val="en-GB"/>
        </w:rPr>
      </w:pPr>
      <w:r w:rsidRPr="00053ECD">
        <w:rPr>
          <w:lang w:val="en-GB"/>
        </w:rPr>
        <w:t>University</w:t>
      </w:r>
      <w:r w:rsidRPr="00053ECD">
        <w:rPr>
          <w:spacing w:val="-4"/>
          <w:lang w:val="en-GB"/>
        </w:rPr>
        <w:t xml:space="preserve"> </w:t>
      </w:r>
      <w:r w:rsidRPr="00053ECD">
        <w:rPr>
          <w:lang w:val="en-GB"/>
        </w:rPr>
        <w:t>of</w:t>
      </w:r>
      <w:r w:rsidRPr="00053ECD">
        <w:rPr>
          <w:spacing w:val="-3"/>
          <w:lang w:val="en-GB"/>
        </w:rPr>
        <w:t xml:space="preserve"> </w:t>
      </w:r>
      <w:r w:rsidRPr="00053ECD">
        <w:rPr>
          <w:lang w:val="en-GB"/>
        </w:rPr>
        <w:t>Salford</w:t>
      </w:r>
      <w:r w:rsidRPr="00053ECD">
        <w:rPr>
          <w:spacing w:val="-5"/>
          <w:lang w:val="en-GB"/>
        </w:rPr>
        <w:t xml:space="preserve"> </w:t>
      </w:r>
      <w:r w:rsidRPr="00053ECD">
        <w:rPr>
          <w:spacing w:val="-2"/>
          <w:lang w:val="en-GB"/>
        </w:rPr>
        <w:t>Responsibilities</w:t>
      </w:r>
    </w:p>
    <w:p w14:paraId="107CBBD9" w14:textId="77777777" w:rsidR="00E80422" w:rsidRPr="00053ECD" w:rsidRDefault="00E80422">
      <w:pPr>
        <w:pStyle w:val="BodyText"/>
        <w:spacing w:before="4"/>
        <w:rPr>
          <w:b/>
          <w:sz w:val="23"/>
          <w:lang w:val="en-GB"/>
        </w:rPr>
      </w:pPr>
    </w:p>
    <w:p w14:paraId="107CBBDA" w14:textId="77777777" w:rsidR="00E80422" w:rsidRPr="00053ECD" w:rsidRDefault="003E6257">
      <w:pPr>
        <w:pStyle w:val="ListParagraph"/>
        <w:numPr>
          <w:ilvl w:val="0"/>
          <w:numId w:val="2"/>
        </w:numPr>
        <w:tabs>
          <w:tab w:val="left" w:pos="857"/>
          <w:tab w:val="left" w:pos="859"/>
        </w:tabs>
        <w:spacing w:before="0" w:line="223" w:lineRule="auto"/>
        <w:ind w:right="1602"/>
        <w:rPr>
          <w:rFonts w:ascii="Wingdings" w:hAnsi="Wingdings"/>
          <w:color w:val="C00000"/>
          <w:sz w:val="28"/>
          <w:lang w:val="en-GB"/>
        </w:rPr>
      </w:pPr>
      <w:r w:rsidRPr="00053ECD">
        <w:rPr>
          <w:sz w:val="20"/>
          <w:lang w:val="en-GB"/>
        </w:rPr>
        <w:t>Perform</w:t>
      </w:r>
      <w:r w:rsidRPr="00053ECD">
        <w:rPr>
          <w:spacing w:val="-2"/>
          <w:sz w:val="20"/>
          <w:lang w:val="en-GB"/>
        </w:rPr>
        <w:t xml:space="preserve"> </w:t>
      </w:r>
      <w:r w:rsidRPr="00053ECD">
        <w:rPr>
          <w:sz w:val="20"/>
          <w:lang w:val="en-GB"/>
        </w:rPr>
        <w:t>any</w:t>
      </w:r>
      <w:r w:rsidRPr="00053ECD">
        <w:rPr>
          <w:spacing w:val="-3"/>
          <w:sz w:val="20"/>
          <w:lang w:val="en-GB"/>
        </w:rPr>
        <w:t xml:space="preserve"> </w:t>
      </w:r>
      <w:r w:rsidRPr="00053ECD">
        <w:rPr>
          <w:sz w:val="20"/>
          <w:lang w:val="en-GB"/>
        </w:rPr>
        <w:t>other</w:t>
      </w:r>
      <w:r w:rsidRPr="00053ECD">
        <w:rPr>
          <w:spacing w:val="-1"/>
          <w:sz w:val="20"/>
          <w:lang w:val="en-GB"/>
        </w:rPr>
        <w:t xml:space="preserve"> </w:t>
      </w:r>
      <w:r w:rsidRPr="00053ECD">
        <w:rPr>
          <w:sz w:val="20"/>
          <w:lang w:val="en-GB"/>
        </w:rPr>
        <w:t>duties</w:t>
      </w:r>
      <w:r w:rsidRPr="00053ECD">
        <w:rPr>
          <w:spacing w:val="-3"/>
          <w:sz w:val="20"/>
          <w:lang w:val="en-GB"/>
        </w:rPr>
        <w:t xml:space="preserve"> </w:t>
      </w:r>
      <w:r w:rsidRPr="00053ECD">
        <w:rPr>
          <w:sz w:val="20"/>
          <w:lang w:val="en-GB"/>
        </w:rPr>
        <w:t>appropriate</w:t>
      </w:r>
      <w:r w:rsidRPr="00053ECD">
        <w:rPr>
          <w:spacing w:val="-3"/>
          <w:sz w:val="20"/>
          <w:lang w:val="en-GB"/>
        </w:rPr>
        <w:t xml:space="preserve"> </w:t>
      </w:r>
      <w:r w:rsidRPr="00053ECD">
        <w:rPr>
          <w:sz w:val="20"/>
          <w:lang w:val="en-GB"/>
        </w:rPr>
        <w:t>to</w:t>
      </w:r>
      <w:r w:rsidRPr="00053ECD">
        <w:rPr>
          <w:spacing w:val="-4"/>
          <w:sz w:val="20"/>
          <w:lang w:val="en-GB"/>
        </w:rPr>
        <w:t xml:space="preserve"> </w:t>
      </w:r>
      <w:r w:rsidRPr="00053ECD">
        <w:rPr>
          <w:sz w:val="20"/>
          <w:lang w:val="en-GB"/>
        </w:rPr>
        <w:t>the</w:t>
      </w:r>
      <w:r w:rsidRPr="00053ECD">
        <w:rPr>
          <w:spacing w:val="-5"/>
          <w:sz w:val="20"/>
          <w:lang w:val="en-GB"/>
        </w:rPr>
        <w:t xml:space="preserve"> </w:t>
      </w:r>
      <w:r w:rsidRPr="00053ECD">
        <w:rPr>
          <w:sz w:val="20"/>
          <w:lang w:val="en-GB"/>
        </w:rPr>
        <w:t>grade</w:t>
      </w:r>
      <w:r w:rsidRPr="00053ECD">
        <w:rPr>
          <w:spacing w:val="-2"/>
          <w:sz w:val="20"/>
          <w:lang w:val="en-GB"/>
        </w:rPr>
        <w:t xml:space="preserve"> </w:t>
      </w:r>
      <w:r w:rsidRPr="00053ECD">
        <w:rPr>
          <w:sz w:val="20"/>
          <w:lang w:val="en-GB"/>
        </w:rPr>
        <w:t>as</w:t>
      </w:r>
      <w:r w:rsidRPr="00053ECD">
        <w:rPr>
          <w:spacing w:val="-1"/>
          <w:sz w:val="20"/>
          <w:lang w:val="en-GB"/>
        </w:rPr>
        <w:t xml:space="preserve"> </w:t>
      </w:r>
      <w:r w:rsidRPr="00053ECD">
        <w:rPr>
          <w:sz w:val="20"/>
          <w:lang w:val="en-GB"/>
        </w:rPr>
        <w:t>may</w:t>
      </w:r>
      <w:r w:rsidRPr="00053ECD">
        <w:rPr>
          <w:spacing w:val="-3"/>
          <w:sz w:val="20"/>
          <w:lang w:val="en-GB"/>
        </w:rPr>
        <w:t xml:space="preserve"> </w:t>
      </w:r>
      <w:r w:rsidRPr="00053ECD">
        <w:rPr>
          <w:sz w:val="20"/>
          <w:lang w:val="en-GB"/>
        </w:rPr>
        <w:t>be</w:t>
      </w:r>
      <w:r w:rsidRPr="00053ECD">
        <w:rPr>
          <w:spacing w:val="-5"/>
          <w:sz w:val="20"/>
          <w:lang w:val="en-GB"/>
        </w:rPr>
        <w:t xml:space="preserve"> </w:t>
      </w:r>
      <w:r w:rsidRPr="00053ECD">
        <w:rPr>
          <w:sz w:val="20"/>
          <w:lang w:val="en-GB"/>
        </w:rPr>
        <w:t>required</w:t>
      </w:r>
      <w:r w:rsidRPr="00053ECD">
        <w:rPr>
          <w:spacing w:val="-3"/>
          <w:sz w:val="20"/>
          <w:lang w:val="en-GB"/>
        </w:rPr>
        <w:t xml:space="preserve"> </w:t>
      </w:r>
      <w:r w:rsidRPr="00053ECD">
        <w:rPr>
          <w:sz w:val="20"/>
          <w:lang w:val="en-GB"/>
        </w:rPr>
        <w:t>by</w:t>
      </w:r>
      <w:r w:rsidRPr="00053ECD">
        <w:rPr>
          <w:spacing w:val="-3"/>
          <w:sz w:val="20"/>
          <w:lang w:val="en-GB"/>
        </w:rPr>
        <w:t xml:space="preserve"> </w:t>
      </w:r>
      <w:r w:rsidRPr="00053ECD">
        <w:rPr>
          <w:sz w:val="20"/>
          <w:lang w:val="en-GB"/>
        </w:rPr>
        <w:t>the Dean</w:t>
      </w:r>
      <w:r w:rsidRPr="00053ECD">
        <w:rPr>
          <w:spacing w:val="-4"/>
          <w:sz w:val="20"/>
          <w:lang w:val="en-GB"/>
        </w:rPr>
        <w:t xml:space="preserve"> </w:t>
      </w:r>
      <w:r w:rsidRPr="00053ECD">
        <w:rPr>
          <w:sz w:val="20"/>
          <w:lang w:val="en-GB"/>
        </w:rPr>
        <w:t>of School/Director/Subject Head</w:t>
      </w:r>
    </w:p>
    <w:p w14:paraId="107CBBDB" w14:textId="77777777" w:rsidR="00E80422" w:rsidRPr="00053ECD" w:rsidRDefault="003E6257">
      <w:pPr>
        <w:pStyle w:val="ListParagraph"/>
        <w:numPr>
          <w:ilvl w:val="0"/>
          <w:numId w:val="2"/>
        </w:numPr>
        <w:tabs>
          <w:tab w:val="left" w:pos="857"/>
          <w:tab w:val="left" w:pos="859"/>
        </w:tabs>
        <w:spacing w:before="141" w:line="223" w:lineRule="auto"/>
        <w:ind w:right="579" w:hanging="437"/>
        <w:rPr>
          <w:rFonts w:ascii="Wingdings" w:hAnsi="Wingdings"/>
          <w:color w:val="B90A2A"/>
          <w:sz w:val="28"/>
          <w:lang w:val="en-GB"/>
        </w:rPr>
      </w:pPr>
      <w:r w:rsidRPr="00053ECD">
        <w:rPr>
          <w:sz w:val="20"/>
          <w:lang w:val="en-GB"/>
        </w:rPr>
        <w:t>Comply</w:t>
      </w:r>
      <w:r w:rsidRPr="00053ECD">
        <w:rPr>
          <w:spacing w:val="-4"/>
          <w:sz w:val="20"/>
          <w:lang w:val="en-GB"/>
        </w:rPr>
        <w:t xml:space="preserve"> </w:t>
      </w:r>
      <w:r w:rsidRPr="00053ECD">
        <w:rPr>
          <w:sz w:val="20"/>
          <w:lang w:val="en-GB"/>
        </w:rPr>
        <w:t>with</w:t>
      </w:r>
      <w:r w:rsidRPr="00053ECD">
        <w:rPr>
          <w:spacing w:val="-4"/>
          <w:sz w:val="20"/>
          <w:lang w:val="en-GB"/>
        </w:rPr>
        <w:t xml:space="preserve"> </w:t>
      </w:r>
      <w:r w:rsidRPr="00053ECD">
        <w:rPr>
          <w:sz w:val="20"/>
          <w:lang w:val="en-GB"/>
        </w:rPr>
        <w:t>the</w:t>
      </w:r>
      <w:r w:rsidRPr="00053ECD">
        <w:rPr>
          <w:spacing w:val="-5"/>
          <w:sz w:val="20"/>
          <w:lang w:val="en-GB"/>
        </w:rPr>
        <w:t xml:space="preserve"> </w:t>
      </w:r>
      <w:r w:rsidRPr="00053ECD">
        <w:rPr>
          <w:sz w:val="20"/>
          <w:lang w:val="en-GB"/>
        </w:rPr>
        <w:t>personal</w:t>
      </w:r>
      <w:r w:rsidRPr="00053ECD">
        <w:rPr>
          <w:spacing w:val="-5"/>
          <w:sz w:val="20"/>
          <w:lang w:val="en-GB"/>
        </w:rPr>
        <w:t xml:space="preserve"> </w:t>
      </w:r>
      <w:r w:rsidRPr="00053ECD">
        <w:rPr>
          <w:sz w:val="20"/>
          <w:lang w:val="en-GB"/>
        </w:rPr>
        <w:t>health</w:t>
      </w:r>
      <w:r w:rsidRPr="00053ECD">
        <w:rPr>
          <w:spacing w:val="-4"/>
          <w:sz w:val="20"/>
          <w:lang w:val="en-GB"/>
        </w:rPr>
        <w:t xml:space="preserve"> </w:t>
      </w:r>
      <w:r w:rsidRPr="00053ECD">
        <w:rPr>
          <w:sz w:val="20"/>
          <w:lang w:val="en-GB"/>
        </w:rPr>
        <w:t>and</w:t>
      </w:r>
      <w:r w:rsidRPr="00053ECD">
        <w:rPr>
          <w:spacing w:val="-5"/>
          <w:sz w:val="20"/>
          <w:lang w:val="en-GB"/>
        </w:rPr>
        <w:t xml:space="preserve"> </w:t>
      </w:r>
      <w:r w:rsidRPr="00053ECD">
        <w:rPr>
          <w:sz w:val="20"/>
          <w:lang w:val="en-GB"/>
        </w:rPr>
        <w:t>safety</w:t>
      </w:r>
      <w:r w:rsidRPr="00053ECD">
        <w:rPr>
          <w:spacing w:val="-4"/>
          <w:sz w:val="20"/>
          <w:lang w:val="en-GB"/>
        </w:rPr>
        <w:t xml:space="preserve"> </w:t>
      </w:r>
      <w:r w:rsidRPr="00053ECD">
        <w:rPr>
          <w:sz w:val="20"/>
          <w:lang w:val="en-GB"/>
        </w:rPr>
        <w:t>responsibilities</w:t>
      </w:r>
      <w:r w:rsidRPr="00053ECD">
        <w:rPr>
          <w:spacing w:val="-4"/>
          <w:sz w:val="20"/>
          <w:lang w:val="en-GB"/>
        </w:rPr>
        <w:t xml:space="preserve"> </w:t>
      </w:r>
      <w:r w:rsidRPr="00053ECD">
        <w:rPr>
          <w:sz w:val="20"/>
          <w:lang w:val="en-GB"/>
        </w:rPr>
        <w:t>specified</w:t>
      </w:r>
      <w:r w:rsidRPr="00053ECD">
        <w:rPr>
          <w:spacing w:val="-4"/>
          <w:sz w:val="20"/>
          <w:lang w:val="en-GB"/>
        </w:rPr>
        <w:t xml:space="preserve"> </w:t>
      </w:r>
      <w:r w:rsidRPr="00053ECD">
        <w:rPr>
          <w:sz w:val="20"/>
          <w:lang w:val="en-GB"/>
        </w:rPr>
        <w:t>in</w:t>
      </w:r>
      <w:r w:rsidRPr="00053ECD">
        <w:rPr>
          <w:spacing w:val="-3"/>
          <w:sz w:val="20"/>
          <w:lang w:val="en-GB"/>
        </w:rPr>
        <w:t xml:space="preserve"> </w:t>
      </w:r>
      <w:r w:rsidRPr="00053ECD">
        <w:rPr>
          <w:sz w:val="20"/>
          <w:lang w:val="en-GB"/>
        </w:rPr>
        <w:t>the</w:t>
      </w:r>
      <w:r w:rsidRPr="00053ECD">
        <w:rPr>
          <w:spacing w:val="-3"/>
          <w:sz w:val="20"/>
          <w:lang w:val="en-GB"/>
        </w:rPr>
        <w:t xml:space="preserve"> </w:t>
      </w:r>
      <w:r w:rsidRPr="00053ECD">
        <w:rPr>
          <w:sz w:val="20"/>
          <w:lang w:val="en-GB"/>
        </w:rPr>
        <w:t>University</w:t>
      </w:r>
      <w:r w:rsidRPr="00053ECD">
        <w:rPr>
          <w:spacing w:val="-4"/>
          <w:sz w:val="20"/>
          <w:lang w:val="en-GB"/>
        </w:rPr>
        <w:t xml:space="preserve"> </w:t>
      </w:r>
      <w:r w:rsidRPr="00053ECD">
        <w:rPr>
          <w:sz w:val="20"/>
          <w:lang w:val="en-GB"/>
        </w:rPr>
        <w:t>Health</w:t>
      </w:r>
      <w:r w:rsidRPr="00053ECD">
        <w:rPr>
          <w:spacing w:val="-3"/>
          <w:sz w:val="20"/>
          <w:lang w:val="en-GB"/>
        </w:rPr>
        <w:t xml:space="preserve"> </w:t>
      </w:r>
      <w:r w:rsidRPr="00053ECD">
        <w:rPr>
          <w:sz w:val="20"/>
          <w:lang w:val="en-GB"/>
        </w:rPr>
        <w:t xml:space="preserve">and Safety </w:t>
      </w:r>
      <w:proofErr w:type="gramStart"/>
      <w:r w:rsidRPr="00053ECD">
        <w:rPr>
          <w:sz w:val="20"/>
          <w:lang w:val="en-GB"/>
        </w:rPr>
        <w:t>policy;</w:t>
      </w:r>
      <w:proofErr w:type="gramEnd"/>
    </w:p>
    <w:p w14:paraId="107CBBDC" w14:textId="77777777" w:rsidR="00E80422" w:rsidRPr="00053ECD" w:rsidRDefault="003E6257">
      <w:pPr>
        <w:pStyle w:val="ListParagraph"/>
        <w:numPr>
          <w:ilvl w:val="0"/>
          <w:numId w:val="2"/>
        </w:numPr>
        <w:tabs>
          <w:tab w:val="left" w:pos="857"/>
          <w:tab w:val="left" w:pos="859"/>
        </w:tabs>
        <w:spacing w:before="135" w:line="230" w:lineRule="auto"/>
        <w:ind w:right="800"/>
        <w:rPr>
          <w:rFonts w:ascii="Wingdings" w:hAnsi="Wingdings"/>
          <w:color w:val="C00000"/>
          <w:sz w:val="28"/>
          <w:lang w:val="en-GB"/>
        </w:rPr>
      </w:pPr>
      <w:r w:rsidRPr="00053ECD">
        <w:rPr>
          <w:sz w:val="20"/>
          <w:lang w:val="en-GB"/>
        </w:rPr>
        <w:t>Engage</w:t>
      </w:r>
      <w:r w:rsidRPr="00053ECD">
        <w:rPr>
          <w:spacing w:val="-3"/>
          <w:sz w:val="20"/>
          <w:lang w:val="en-GB"/>
        </w:rPr>
        <w:t xml:space="preserve"> </w:t>
      </w:r>
      <w:r w:rsidRPr="00053ECD">
        <w:rPr>
          <w:sz w:val="20"/>
          <w:lang w:val="en-GB"/>
        </w:rPr>
        <w:t>with</w:t>
      </w:r>
      <w:r w:rsidRPr="00053ECD">
        <w:rPr>
          <w:spacing w:val="-5"/>
          <w:sz w:val="20"/>
          <w:lang w:val="en-GB"/>
        </w:rPr>
        <w:t xml:space="preserve"> </w:t>
      </w:r>
      <w:r w:rsidRPr="00053ECD">
        <w:rPr>
          <w:sz w:val="20"/>
          <w:lang w:val="en-GB"/>
        </w:rPr>
        <w:t>the</w:t>
      </w:r>
      <w:r w:rsidRPr="00053ECD">
        <w:rPr>
          <w:spacing w:val="-5"/>
          <w:sz w:val="20"/>
          <w:lang w:val="en-GB"/>
        </w:rPr>
        <w:t xml:space="preserve"> </w:t>
      </w:r>
      <w:r w:rsidRPr="00053ECD">
        <w:rPr>
          <w:sz w:val="20"/>
          <w:lang w:val="en-GB"/>
        </w:rPr>
        <w:t>University’s</w:t>
      </w:r>
      <w:r w:rsidRPr="00053ECD">
        <w:rPr>
          <w:spacing w:val="-4"/>
          <w:sz w:val="20"/>
          <w:lang w:val="en-GB"/>
        </w:rPr>
        <w:t xml:space="preserve"> </w:t>
      </w:r>
      <w:r w:rsidRPr="00053ECD">
        <w:rPr>
          <w:sz w:val="20"/>
          <w:lang w:val="en-GB"/>
        </w:rPr>
        <w:t>commitment</w:t>
      </w:r>
      <w:r w:rsidRPr="00053ECD">
        <w:rPr>
          <w:spacing w:val="-5"/>
          <w:sz w:val="20"/>
          <w:lang w:val="en-GB"/>
        </w:rPr>
        <w:t xml:space="preserve"> </w:t>
      </w:r>
      <w:r w:rsidRPr="00053ECD">
        <w:rPr>
          <w:sz w:val="20"/>
          <w:lang w:val="en-GB"/>
        </w:rPr>
        <w:t>to</w:t>
      </w:r>
      <w:r w:rsidRPr="00053ECD">
        <w:rPr>
          <w:spacing w:val="-3"/>
          <w:sz w:val="20"/>
          <w:lang w:val="en-GB"/>
        </w:rPr>
        <w:t xml:space="preserve"> </w:t>
      </w:r>
      <w:r w:rsidRPr="00053ECD">
        <w:rPr>
          <w:sz w:val="20"/>
          <w:lang w:val="en-GB"/>
        </w:rPr>
        <w:t>deliver</w:t>
      </w:r>
      <w:r w:rsidRPr="00053ECD">
        <w:rPr>
          <w:spacing w:val="-5"/>
          <w:sz w:val="20"/>
          <w:lang w:val="en-GB"/>
        </w:rPr>
        <w:t xml:space="preserve"> </w:t>
      </w:r>
      <w:r w:rsidRPr="00053ECD">
        <w:rPr>
          <w:sz w:val="20"/>
          <w:lang w:val="en-GB"/>
        </w:rPr>
        <w:t>value</w:t>
      </w:r>
      <w:r w:rsidRPr="00053ECD">
        <w:rPr>
          <w:spacing w:val="-6"/>
          <w:sz w:val="20"/>
          <w:lang w:val="en-GB"/>
        </w:rPr>
        <w:t xml:space="preserve"> </w:t>
      </w:r>
      <w:r w:rsidRPr="00053ECD">
        <w:rPr>
          <w:sz w:val="20"/>
          <w:lang w:val="en-GB"/>
        </w:rPr>
        <w:t>for</w:t>
      </w:r>
      <w:r w:rsidRPr="00053ECD">
        <w:rPr>
          <w:spacing w:val="-2"/>
          <w:sz w:val="20"/>
          <w:lang w:val="en-GB"/>
        </w:rPr>
        <w:t xml:space="preserve"> </w:t>
      </w:r>
      <w:r w:rsidRPr="00053ECD">
        <w:rPr>
          <w:sz w:val="20"/>
          <w:lang w:val="en-GB"/>
        </w:rPr>
        <w:t>money</w:t>
      </w:r>
      <w:r w:rsidRPr="00053ECD">
        <w:rPr>
          <w:spacing w:val="-4"/>
          <w:sz w:val="20"/>
          <w:lang w:val="en-GB"/>
        </w:rPr>
        <w:t xml:space="preserve"> </w:t>
      </w:r>
      <w:r w:rsidRPr="00053ECD">
        <w:rPr>
          <w:sz w:val="20"/>
          <w:lang w:val="en-GB"/>
        </w:rPr>
        <w:t>services</w:t>
      </w:r>
      <w:r w:rsidRPr="00053ECD">
        <w:rPr>
          <w:spacing w:val="-4"/>
          <w:sz w:val="20"/>
          <w:lang w:val="en-GB"/>
        </w:rPr>
        <w:t xml:space="preserve"> </w:t>
      </w:r>
      <w:r w:rsidRPr="00053ECD">
        <w:rPr>
          <w:sz w:val="20"/>
          <w:lang w:val="en-GB"/>
        </w:rPr>
        <w:t>that</w:t>
      </w:r>
      <w:r w:rsidRPr="00053ECD">
        <w:rPr>
          <w:spacing w:val="-1"/>
          <w:sz w:val="20"/>
          <w:lang w:val="en-GB"/>
        </w:rPr>
        <w:t xml:space="preserve"> </w:t>
      </w:r>
      <w:r w:rsidRPr="00053ECD">
        <w:rPr>
          <w:sz w:val="20"/>
          <w:lang w:val="en-GB"/>
        </w:rPr>
        <w:t>optimise</w:t>
      </w:r>
      <w:r w:rsidRPr="00053ECD">
        <w:rPr>
          <w:spacing w:val="-3"/>
          <w:sz w:val="20"/>
          <w:lang w:val="en-GB"/>
        </w:rPr>
        <w:t xml:space="preserve"> </w:t>
      </w:r>
      <w:r w:rsidRPr="00053ECD">
        <w:rPr>
          <w:sz w:val="20"/>
          <w:lang w:val="en-GB"/>
        </w:rPr>
        <w:t xml:space="preserve">the use of resources by maintaining a cost-conscious approach when undertaking all duties and aspects of the </w:t>
      </w:r>
      <w:proofErr w:type="gramStart"/>
      <w:r w:rsidRPr="00053ECD">
        <w:rPr>
          <w:sz w:val="20"/>
          <w:lang w:val="en-GB"/>
        </w:rPr>
        <w:t>role;</w:t>
      </w:r>
      <w:proofErr w:type="gramEnd"/>
    </w:p>
    <w:p w14:paraId="107CBBDD" w14:textId="77777777" w:rsidR="00E80422" w:rsidRPr="00053ECD" w:rsidRDefault="003E6257">
      <w:pPr>
        <w:pStyle w:val="ListParagraph"/>
        <w:numPr>
          <w:ilvl w:val="0"/>
          <w:numId w:val="2"/>
        </w:numPr>
        <w:tabs>
          <w:tab w:val="left" w:pos="857"/>
          <w:tab w:val="left" w:pos="859"/>
        </w:tabs>
        <w:spacing w:before="138" w:line="225" w:lineRule="auto"/>
        <w:ind w:right="965"/>
        <w:rPr>
          <w:rFonts w:ascii="Wingdings" w:hAnsi="Wingdings"/>
          <w:color w:val="C00000"/>
          <w:sz w:val="28"/>
          <w:lang w:val="en-GB"/>
        </w:rPr>
      </w:pPr>
      <w:r w:rsidRPr="00053ECD">
        <w:rPr>
          <w:sz w:val="20"/>
          <w:lang w:val="en-GB"/>
        </w:rPr>
        <w:t>Promote</w:t>
      </w:r>
      <w:r w:rsidRPr="00053ECD">
        <w:rPr>
          <w:spacing w:val="-4"/>
          <w:sz w:val="20"/>
          <w:lang w:val="en-GB"/>
        </w:rPr>
        <w:t xml:space="preserve"> </w:t>
      </w:r>
      <w:r w:rsidRPr="00053ECD">
        <w:rPr>
          <w:sz w:val="20"/>
          <w:lang w:val="en-GB"/>
        </w:rPr>
        <w:t>equality</w:t>
      </w:r>
      <w:r w:rsidRPr="00053ECD">
        <w:rPr>
          <w:spacing w:val="-3"/>
          <w:sz w:val="20"/>
          <w:lang w:val="en-GB"/>
        </w:rPr>
        <w:t xml:space="preserve"> </w:t>
      </w:r>
      <w:r w:rsidRPr="00053ECD">
        <w:rPr>
          <w:sz w:val="20"/>
          <w:lang w:val="en-GB"/>
        </w:rPr>
        <w:t>and</w:t>
      </w:r>
      <w:r w:rsidRPr="00053ECD">
        <w:rPr>
          <w:spacing w:val="-4"/>
          <w:sz w:val="20"/>
          <w:lang w:val="en-GB"/>
        </w:rPr>
        <w:t xml:space="preserve"> </w:t>
      </w:r>
      <w:r w:rsidRPr="00053ECD">
        <w:rPr>
          <w:sz w:val="20"/>
          <w:lang w:val="en-GB"/>
        </w:rPr>
        <w:t>diversity</w:t>
      </w:r>
      <w:r w:rsidRPr="00053ECD">
        <w:rPr>
          <w:spacing w:val="-3"/>
          <w:sz w:val="20"/>
          <w:lang w:val="en-GB"/>
        </w:rPr>
        <w:t xml:space="preserve"> </w:t>
      </w:r>
      <w:r w:rsidRPr="00053ECD">
        <w:rPr>
          <w:sz w:val="20"/>
          <w:lang w:val="en-GB"/>
        </w:rPr>
        <w:t>for</w:t>
      </w:r>
      <w:r w:rsidRPr="00053ECD">
        <w:rPr>
          <w:spacing w:val="-3"/>
          <w:sz w:val="20"/>
          <w:lang w:val="en-GB"/>
        </w:rPr>
        <w:t xml:space="preserve"> </w:t>
      </w:r>
      <w:r w:rsidRPr="00053ECD">
        <w:rPr>
          <w:sz w:val="20"/>
          <w:lang w:val="en-GB"/>
        </w:rPr>
        <w:t>students</w:t>
      </w:r>
      <w:r w:rsidRPr="00053ECD">
        <w:rPr>
          <w:spacing w:val="-3"/>
          <w:sz w:val="20"/>
          <w:lang w:val="en-GB"/>
        </w:rPr>
        <w:t xml:space="preserve"> </w:t>
      </w:r>
      <w:r w:rsidRPr="00053ECD">
        <w:rPr>
          <w:sz w:val="20"/>
          <w:lang w:val="en-GB"/>
        </w:rPr>
        <w:t>and</w:t>
      </w:r>
      <w:r w:rsidRPr="00053ECD">
        <w:rPr>
          <w:spacing w:val="-4"/>
          <w:sz w:val="20"/>
          <w:lang w:val="en-GB"/>
        </w:rPr>
        <w:t xml:space="preserve"> </w:t>
      </w:r>
      <w:r w:rsidRPr="00053ECD">
        <w:rPr>
          <w:sz w:val="20"/>
          <w:lang w:val="en-GB"/>
        </w:rPr>
        <w:t>staff</w:t>
      </w:r>
      <w:r w:rsidRPr="00053ECD">
        <w:rPr>
          <w:spacing w:val="-2"/>
          <w:sz w:val="20"/>
          <w:lang w:val="en-GB"/>
        </w:rPr>
        <w:t xml:space="preserve"> </w:t>
      </w:r>
      <w:r w:rsidRPr="00053ECD">
        <w:rPr>
          <w:sz w:val="20"/>
          <w:lang w:val="en-GB"/>
        </w:rPr>
        <w:t>and</w:t>
      </w:r>
      <w:r w:rsidRPr="00053ECD">
        <w:rPr>
          <w:spacing w:val="-5"/>
          <w:sz w:val="20"/>
          <w:lang w:val="en-GB"/>
        </w:rPr>
        <w:t xml:space="preserve"> </w:t>
      </w:r>
      <w:r w:rsidRPr="00053ECD">
        <w:rPr>
          <w:sz w:val="20"/>
          <w:lang w:val="en-GB"/>
        </w:rPr>
        <w:t>sustain</w:t>
      </w:r>
      <w:r w:rsidRPr="00053ECD">
        <w:rPr>
          <w:spacing w:val="-4"/>
          <w:sz w:val="20"/>
          <w:lang w:val="en-GB"/>
        </w:rPr>
        <w:t xml:space="preserve"> </w:t>
      </w:r>
      <w:r w:rsidRPr="00053ECD">
        <w:rPr>
          <w:sz w:val="20"/>
          <w:lang w:val="en-GB"/>
        </w:rPr>
        <w:t>an</w:t>
      </w:r>
      <w:r w:rsidRPr="00053ECD">
        <w:rPr>
          <w:spacing w:val="-4"/>
          <w:sz w:val="20"/>
          <w:lang w:val="en-GB"/>
        </w:rPr>
        <w:t xml:space="preserve"> </w:t>
      </w:r>
      <w:r w:rsidRPr="00053ECD">
        <w:rPr>
          <w:sz w:val="20"/>
          <w:lang w:val="en-GB"/>
        </w:rPr>
        <w:t>inclusive</w:t>
      </w:r>
      <w:r w:rsidRPr="00053ECD">
        <w:rPr>
          <w:spacing w:val="-4"/>
          <w:sz w:val="20"/>
          <w:lang w:val="en-GB"/>
        </w:rPr>
        <w:t xml:space="preserve"> </w:t>
      </w:r>
      <w:r w:rsidRPr="00053ECD">
        <w:rPr>
          <w:sz w:val="20"/>
          <w:lang w:val="en-GB"/>
        </w:rPr>
        <w:t>and</w:t>
      </w:r>
      <w:r w:rsidRPr="00053ECD">
        <w:rPr>
          <w:spacing w:val="-2"/>
          <w:sz w:val="20"/>
          <w:lang w:val="en-GB"/>
        </w:rPr>
        <w:t xml:space="preserve"> </w:t>
      </w:r>
      <w:r w:rsidRPr="00053ECD">
        <w:rPr>
          <w:sz w:val="20"/>
          <w:lang w:val="en-GB"/>
        </w:rPr>
        <w:t xml:space="preserve">supportive study and work environment in accordance with </w:t>
      </w:r>
      <w:proofErr w:type="gramStart"/>
      <w:r w:rsidRPr="00053ECD">
        <w:rPr>
          <w:sz w:val="20"/>
          <w:lang w:val="en-GB"/>
        </w:rPr>
        <w:t>University</w:t>
      </w:r>
      <w:proofErr w:type="gramEnd"/>
      <w:r w:rsidRPr="00053ECD">
        <w:rPr>
          <w:sz w:val="20"/>
          <w:lang w:val="en-GB"/>
        </w:rPr>
        <w:t xml:space="preserve"> policy;</w:t>
      </w:r>
    </w:p>
    <w:p w14:paraId="107CBBDE" w14:textId="77777777" w:rsidR="00E80422" w:rsidRPr="00053ECD" w:rsidRDefault="003E6257">
      <w:pPr>
        <w:pStyle w:val="ListParagraph"/>
        <w:numPr>
          <w:ilvl w:val="0"/>
          <w:numId w:val="2"/>
        </w:numPr>
        <w:tabs>
          <w:tab w:val="left" w:pos="859"/>
        </w:tabs>
        <w:spacing w:before="128" w:line="232" w:lineRule="auto"/>
        <w:ind w:right="1256"/>
        <w:jc w:val="both"/>
        <w:rPr>
          <w:rFonts w:ascii="Wingdings" w:hAnsi="Wingdings"/>
          <w:color w:val="C00000"/>
          <w:sz w:val="28"/>
          <w:lang w:val="en-GB"/>
        </w:rPr>
      </w:pPr>
      <w:r w:rsidRPr="00053ECD">
        <w:rPr>
          <w:sz w:val="20"/>
          <w:lang w:val="en-GB"/>
        </w:rPr>
        <w:t>This</w:t>
      </w:r>
      <w:r w:rsidRPr="00053ECD">
        <w:rPr>
          <w:spacing w:val="-1"/>
          <w:sz w:val="20"/>
          <w:lang w:val="en-GB"/>
        </w:rPr>
        <w:t xml:space="preserve"> </w:t>
      </w:r>
      <w:r w:rsidRPr="00053ECD">
        <w:rPr>
          <w:sz w:val="20"/>
          <w:lang w:val="en-GB"/>
        </w:rPr>
        <w:t>role</w:t>
      </w:r>
      <w:r w:rsidRPr="00053ECD">
        <w:rPr>
          <w:spacing w:val="-2"/>
          <w:sz w:val="20"/>
          <w:lang w:val="en-GB"/>
        </w:rPr>
        <w:t xml:space="preserve"> </w:t>
      </w:r>
      <w:r w:rsidRPr="00053ECD">
        <w:rPr>
          <w:sz w:val="20"/>
          <w:lang w:val="en-GB"/>
        </w:rPr>
        <w:t>detail</w:t>
      </w:r>
      <w:r w:rsidRPr="00053ECD">
        <w:rPr>
          <w:spacing w:val="-1"/>
          <w:sz w:val="20"/>
          <w:lang w:val="en-GB"/>
        </w:rPr>
        <w:t xml:space="preserve"> </w:t>
      </w:r>
      <w:r w:rsidRPr="00053ECD">
        <w:rPr>
          <w:sz w:val="20"/>
          <w:lang w:val="en-GB"/>
        </w:rPr>
        <w:t>is</w:t>
      </w:r>
      <w:r w:rsidRPr="00053ECD">
        <w:rPr>
          <w:spacing w:val="-1"/>
          <w:sz w:val="20"/>
          <w:lang w:val="en-GB"/>
        </w:rPr>
        <w:t xml:space="preserve"> </w:t>
      </w:r>
      <w:r w:rsidRPr="00053ECD">
        <w:rPr>
          <w:sz w:val="20"/>
          <w:lang w:val="en-GB"/>
        </w:rPr>
        <w:t>a</w:t>
      </w:r>
      <w:r w:rsidRPr="00053ECD">
        <w:rPr>
          <w:spacing w:val="-3"/>
          <w:sz w:val="20"/>
          <w:lang w:val="en-GB"/>
        </w:rPr>
        <w:t xml:space="preserve"> </w:t>
      </w:r>
      <w:r w:rsidRPr="00053ECD">
        <w:rPr>
          <w:sz w:val="20"/>
          <w:lang w:val="en-GB"/>
        </w:rPr>
        <w:t>guide</w:t>
      </w:r>
      <w:r w:rsidRPr="00053ECD">
        <w:rPr>
          <w:spacing w:val="-3"/>
          <w:sz w:val="20"/>
          <w:lang w:val="en-GB"/>
        </w:rPr>
        <w:t xml:space="preserve"> </w:t>
      </w:r>
      <w:r w:rsidRPr="00053ECD">
        <w:rPr>
          <w:sz w:val="20"/>
          <w:lang w:val="en-GB"/>
        </w:rPr>
        <w:t>to the</w:t>
      </w:r>
      <w:r w:rsidRPr="00053ECD">
        <w:rPr>
          <w:spacing w:val="-2"/>
          <w:sz w:val="20"/>
          <w:lang w:val="en-GB"/>
        </w:rPr>
        <w:t xml:space="preserve"> </w:t>
      </w:r>
      <w:r w:rsidRPr="00053ECD">
        <w:rPr>
          <w:sz w:val="20"/>
          <w:lang w:val="en-GB"/>
        </w:rPr>
        <w:t>work you</w:t>
      </w:r>
      <w:r w:rsidRPr="00053ECD">
        <w:rPr>
          <w:spacing w:val="-3"/>
          <w:sz w:val="20"/>
          <w:lang w:val="en-GB"/>
        </w:rPr>
        <w:t xml:space="preserve"> </w:t>
      </w:r>
      <w:r w:rsidRPr="00053ECD">
        <w:rPr>
          <w:sz w:val="20"/>
          <w:lang w:val="en-GB"/>
        </w:rPr>
        <w:t>will</w:t>
      </w:r>
      <w:r w:rsidRPr="00053ECD">
        <w:rPr>
          <w:spacing w:val="-3"/>
          <w:sz w:val="20"/>
          <w:lang w:val="en-GB"/>
        </w:rPr>
        <w:t xml:space="preserve"> </w:t>
      </w:r>
      <w:r w:rsidRPr="00053ECD">
        <w:rPr>
          <w:sz w:val="20"/>
          <w:lang w:val="en-GB"/>
        </w:rPr>
        <w:t>initially</w:t>
      </w:r>
      <w:r w:rsidRPr="00053ECD">
        <w:rPr>
          <w:spacing w:val="-1"/>
          <w:sz w:val="20"/>
          <w:lang w:val="en-GB"/>
        </w:rPr>
        <w:t xml:space="preserve"> </w:t>
      </w:r>
      <w:r w:rsidRPr="00053ECD">
        <w:rPr>
          <w:sz w:val="20"/>
          <w:lang w:val="en-GB"/>
        </w:rPr>
        <w:t>be</w:t>
      </w:r>
      <w:r w:rsidRPr="00053ECD">
        <w:rPr>
          <w:spacing w:val="-2"/>
          <w:sz w:val="20"/>
          <w:lang w:val="en-GB"/>
        </w:rPr>
        <w:t xml:space="preserve"> </w:t>
      </w:r>
      <w:r w:rsidRPr="00053ECD">
        <w:rPr>
          <w:sz w:val="20"/>
          <w:lang w:val="en-GB"/>
        </w:rPr>
        <w:t>required</w:t>
      </w:r>
      <w:r w:rsidRPr="00053ECD">
        <w:rPr>
          <w:spacing w:val="-1"/>
          <w:sz w:val="20"/>
          <w:lang w:val="en-GB"/>
        </w:rPr>
        <w:t xml:space="preserve"> </w:t>
      </w:r>
      <w:r w:rsidRPr="00053ECD">
        <w:rPr>
          <w:sz w:val="20"/>
          <w:lang w:val="en-GB"/>
        </w:rPr>
        <w:t>to</w:t>
      </w:r>
      <w:r w:rsidRPr="00053ECD">
        <w:rPr>
          <w:spacing w:val="-2"/>
          <w:sz w:val="20"/>
          <w:lang w:val="en-GB"/>
        </w:rPr>
        <w:t xml:space="preserve"> </w:t>
      </w:r>
      <w:r w:rsidRPr="00053ECD">
        <w:rPr>
          <w:sz w:val="20"/>
          <w:lang w:val="en-GB"/>
        </w:rPr>
        <w:t>undertake.</w:t>
      </w:r>
      <w:r w:rsidRPr="00053ECD">
        <w:rPr>
          <w:spacing w:val="40"/>
          <w:sz w:val="20"/>
          <w:lang w:val="en-GB"/>
        </w:rPr>
        <w:t xml:space="preserve"> </w:t>
      </w:r>
      <w:r w:rsidRPr="00053ECD">
        <w:rPr>
          <w:sz w:val="20"/>
          <w:lang w:val="en-GB"/>
        </w:rPr>
        <w:t>It may</w:t>
      </w:r>
      <w:r w:rsidRPr="00053ECD">
        <w:rPr>
          <w:spacing w:val="-1"/>
          <w:sz w:val="20"/>
          <w:lang w:val="en-GB"/>
        </w:rPr>
        <w:t xml:space="preserve"> </w:t>
      </w:r>
      <w:r w:rsidRPr="00053ECD">
        <w:rPr>
          <w:sz w:val="20"/>
          <w:lang w:val="en-GB"/>
        </w:rPr>
        <w:t>be changed</w:t>
      </w:r>
      <w:r w:rsidRPr="00053ECD">
        <w:rPr>
          <w:spacing w:val="-3"/>
          <w:sz w:val="20"/>
          <w:lang w:val="en-GB"/>
        </w:rPr>
        <w:t xml:space="preserve"> </w:t>
      </w:r>
      <w:r w:rsidRPr="00053ECD">
        <w:rPr>
          <w:sz w:val="20"/>
          <w:lang w:val="en-GB"/>
        </w:rPr>
        <w:t>from</w:t>
      </w:r>
      <w:r w:rsidRPr="00053ECD">
        <w:rPr>
          <w:spacing w:val="-3"/>
          <w:sz w:val="20"/>
          <w:lang w:val="en-GB"/>
        </w:rPr>
        <w:t xml:space="preserve"> </w:t>
      </w:r>
      <w:r w:rsidRPr="00053ECD">
        <w:rPr>
          <w:sz w:val="20"/>
          <w:lang w:val="en-GB"/>
        </w:rPr>
        <w:t>time</w:t>
      </w:r>
      <w:r w:rsidRPr="00053ECD">
        <w:rPr>
          <w:spacing w:val="-2"/>
          <w:sz w:val="20"/>
          <w:lang w:val="en-GB"/>
        </w:rPr>
        <w:t xml:space="preserve"> </w:t>
      </w:r>
      <w:r w:rsidRPr="00053ECD">
        <w:rPr>
          <w:sz w:val="20"/>
          <w:lang w:val="en-GB"/>
        </w:rPr>
        <w:t>to</w:t>
      </w:r>
      <w:r w:rsidRPr="00053ECD">
        <w:rPr>
          <w:spacing w:val="-3"/>
          <w:sz w:val="20"/>
          <w:lang w:val="en-GB"/>
        </w:rPr>
        <w:t xml:space="preserve"> </w:t>
      </w:r>
      <w:r w:rsidRPr="00053ECD">
        <w:rPr>
          <w:sz w:val="20"/>
          <w:lang w:val="en-GB"/>
        </w:rPr>
        <w:t>time</w:t>
      </w:r>
      <w:r w:rsidRPr="00053ECD">
        <w:rPr>
          <w:spacing w:val="-2"/>
          <w:sz w:val="20"/>
          <w:lang w:val="en-GB"/>
        </w:rPr>
        <w:t xml:space="preserve"> </w:t>
      </w:r>
      <w:r w:rsidRPr="00053ECD">
        <w:rPr>
          <w:sz w:val="20"/>
          <w:lang w:val="en-GB"/>
        </w:rPr>
        <w:t>to</w:t>
      </w:r>
      <w:r w:rsidRPr="00053ECD">
        <w:rPr>
          <w:spacing w:val="-3"/>
          <w:sz w:val="20"/>
          <w:lang w:val="en-GB"/>
        </w:rPr>
        <w:t xml:space="preserve"> </w:t>
      </w:r>
      <w:r w:rsidRPr="00053ECD">
        <w:rPr>
          <w:sz w:val="20"/>
          <w:lang w:val="en-GB"/>
        </w:rPr>
        <w:t>meet</w:t>
      </w:r>
      <w:r w:rsidRPr="00053ECD">
        <w:rPr>
          <w:spacing w:val="-4"/>
          <w:sz w:val="20"/>
          <w:lang w:val="en-GB"/>
        </w:rPr>
        <w:t xml:space="preserve"> </w:t>
      </w:r>
      <w:r w:rsidRPr="00053ECD">
        <w:rPr>
          <w:sz w:val="20"/>
          <w:lang w:val="en-GB"/>
        </w:rPr>
        <w:t>changing</w:t>
      </w:r>
      <w:r w:rsidRPr="00053ECD">
        <w:rPr>
          <w:spacing w:val="-4"/>
          <w:sz w:val="20"/>
          <w:lang w:val="en-GB"/>
        </w:rPr>
        <w:t xml:space="preserve"> </w:t>
      </w:r>
      <w:r w:rsidRPr="00053ECD">
        <w:rPr>
          <w:sz w:val="20"/>
          <w:lang w:val="en-GB"/>
        </w:rPr>
        <w:t>circumstances.</w:t>
      </w:r>
      <w:r w:rsidRPr="00053ECD">
        <w:rPr>
          <w:spacing w:val="40"/>
          <w:sz w:val="20"/>
          <w:lang w:val="en-GB"/>
        </w:rPr>
        <w:t xml:space="preserve"> </w:t>
      </w:r>
      <w:r w:rsidRPr="00053ECD">
        <w:rPr>
          <w:sz w:val="20"/>
          <w:lang w:val="en-GB"/>
        </w:rPr>
        <w:t>It</w:t>
      </w:r>
      <w:r w:rsidRPr="00053ECD">
        <w:rPr>
          <w:spacing w:val="-3"/>
          <w:sz w:val="20"/>
          <w:lang w:val="en-GB"/>
        </w:rPr>
        <w:t xml:space="preserve"> </w:t>
      </w:r>
      <w:r w:rsidRPr="00053ECD">
        <w:rPr>
          <w:sz w:val="20"/>
          <w:lang w:val="en-GB"/>
        </w:rPr>
        <w:t>does</w:t>
      </w:r>
      <w:r w:rsidRPr="00053ECD">
        <w:rPr>
          <w:spacing w:val="-3"/>
          <w:sz w:val="20"/>
          <w:lang w:val="en-GB"/>
        </w:rPr>
        <w:t xml:space="preserve"> </w:t>
      </w:r>
      <w:r w:rsidRPr="00053ECD">
        <w:rPr>
          <w:sz w:val="20"/>
          <w:lang w:val="en-GB"/>
        </w:rPr>
        <w:t>not</w:t>
      </w:r>
      <w:r w:rsidRPr="00053ECD">
        <w:rPr>
          <w:spacing w:val="-4"/>
          <w:sz w:val="20"/>
          <w:lang w:val="en-GB"/>
        </w:rPr>
        <w:t xml:space="preserve"> </w:t>
      </w:r>
      <w:r w:rsidRPr="00053ECD">
        <w:rPr>
          <w:sz w:val="20"/>
          <w:lang w:val="en-GB"/>
        </w:rPr>
        <w:t>form</w:t>
      </w:r>
      <w:r w:rsidRPr="00053ECD">
        <w:rPr>
          <w:spacing w:val="-3"/>
          <w:sz w:val="20"/>
          <w:lang w:val="en-GB"/>
        </w:rPr>
        <w:t xml:space="preserve"> </w:t>
      </w:r>
      <w:r w:rsidRPr="00053ECD">
        <w:rPr>
          <w:sz w:val="20"/>
          <w:lang w:val="en-GB"/>
        </w:rPr>
        <w:t>part</w:t>
      </w:r>
      <w:r w:rsidRPr="00053ECD">
        <w:rPr>
          <w:spacing w:val="-1"/>
          <w:sz w:val="20"/>
          <w:lang w:val="en-GB"/>
        </w:rPr>
        <w:t xml:space="preserve"> </w:t>
      </w:r>
      <w:r w:rsidRPr="00053ECD">
        <w:rPr>
          <w:sz w:val="20"/>
          <w:lang w:val="en-GB"/>
        </w:rPr>
        <w:t>of</w:t>
      </w:r>
      <w:r w:rsidRPr="00053ECD">
        <w:rPr>
          <w:spacing w:val="-4"/>
          <w:sz w:val="20"/>
          <w:lang w:val="en-GB"/>
        </w:rPr>
        <w:t xml:space="preserve"> </w:t>
      </w:r>
      <w:r w:rsidRPr="00053ECD">
        <w:rPr>
          <w:sz w:val="20"/>
          <w:lang w:val="en-GB"/>
        </w:rPr>
        <w:t>your Contract of Employment.</w:t>
      </w:r>
    </w:p>
    <w:p w14:paraId="107CBBDF" w14:textId="77777777" w:rsidR="00E80422" w:rsidRPr="00053ECD" w:rsidRDefault="00E80422">
      <w:pPr>
        <w:pStyle w:val="BodyText"/>
        <w:rPr>
          <w:sz w:val="22"/>
          <w:lang w:val="en-GB"/>
        </w:rPr>
      </w:pPr>
    </w:p>
    <w:p w14:paraId="107CBBE0" w14:textId="77777777" w:rsidR="00E80422" w:rsidRPr="00053ECD" w:rsidRDefault="00E80422">
      <w:pPr>
        <w:pStyle w:val="BodyText"/>
        <w:spacing w:before="4"/>
        <w:rPr>
          <w:sz w:val="28"/>
          <w:lang w:val="en-GB"/>
        </w:rPr>
      </w:pPr>
    </w:p>
    <w:p w14:paraId="107CBBE1" w14:textId="77777777" w:rsidR="00E80422" w:rsidRPr="00053ECD" w:rsidRDefault="003E6257">
      <w:pPr>
        <w:pStyle w:val="BodyText"/>
        <w:ind w:left="137"/>
        <w:rPr>
          <w:lang w:val="en-GB"/>
        </w:rPr>
      </w:pPr>
      <w:r w:rsidRPr="00053ECD">
        <w:rPr>
          <w:lang w:val="en-GB"/>
        </w:rPr>
        <w:t>Indicative</w:t>
      </w:r>
      <w:r w:rsidRPr="00053ECD">
        <w:rPr>
          <w:spacing w:val="-7"/>
          <w:lang w:val="en-GB"/>
        </w:rPr>
        <w:t xml:space="preserve"> </w:t>
      </w:r>
      <w:r w:rsidRPr="00053ECD">
        <w:rPr>
          <w:lang w:val="en-GB"/>
        </w:rPr>
        <w:t>level</w:t>
      </w:r>
      <w:r w:rsidRPr="00053ECD">
        <w:rPr>
          <w:spacing w:val="-10"/>
          <w:lang w:val="en-GB"/>
        </w:rPr>
        <w:t xml:space="preserve"> </w:t>
      </w:r>
      <w:r w:rsidRPr="00053ECD">
        <w:rPr>
          <w:lang w:val="en-GB"/>
        </w:rPr>
        <w:t>of</w:t>
      </w:r>
      <w:r w:rsidRPr="00053ECD">
        <w:rPr>
          <w:spacing w:val="-8"/>
          <w:lang w:val="en-GB"/>
        </w:rPr>
        <w:t xml:space="preserve"> </w:t>
      </w:r>
      <w:r w:rsidRPr="00053ECD">
        <w:rPr>
          <w:lang w:val="en-GB"/>
        </w:rPr>
        <w:t>membership</w:t>
      </w:r>
      <w:r w:rsidRPr="00053ECD">
        <w:rPr>
          <w:spacing w:val="-6"/>
          <w:lang w:val="en-GB"/>
        </w:rPr>
        <w:t xml:space="preserve"> </w:t>
      </w:r>
      <w:r w:rsidRPr="00053ECD">
        <w:rPr>
          <w:lang w:val="en-GB"/>
        </w:rPr>
        <w:t>for</w:t>
      </w:r>
      <w:r w:rsidRPr="00053ECD">
        <w:rPr>
          <w:spacing w:val="-9"/>
          <w:lang w:val="en-GB"/>
        </w:rPr>
        <w:t xml:space="preserve"> </w:t>
      </w:r>
      <w:r w:rsidRPr="00053ECD">
        <w:rPr>
          <w:lang w:val="en-GB"/>
        </w:rPr>
        <w:t>Higher</w:t>
      </w:r>
      <w:r w:rsidRPr="00053ECD">
        <w:rPr>
          <w:spacing w:val="-9"/>
          <w:lang w:val="en-GB"/>
        </w:rPr>
        <w:t xml:space="preserve"> </w:t>
      </w:r>
      <w:r w:rsidRPr="00053ECD">
        <w:rPr>
          <w:lang w:val="en-GB"/>
        </w:rPr>
        <w:t>Education</w:t>
      </w:r>
      <w:r w:rsidRPr="00053ECD">
        <w:rPr>
          <w:spacing w:val="-3"/>
          <w:lang w:val="en-GB"/>
        </w:rPr>
        <w:t xml:space="preserve"> </w:t>
      </w:r>
      <w:r w:rsidRPr="00053ECD">
        <w:rPr>
          <w:lang w:val="en-GB"/>
        </w:rPr>
        <w:t>Academy:</w:t>
      </w:r>
      <w:r w:rsidRPr="00053ECD">
        <w:rPr>
          <w:spacing w:val="-9"/>
          <w:lang w:val="en-GB"/>
        </w:rPr>
        <w:t xml:space="preserve"> </w:t>
      </w:r>
      <w:r w:rsidRPr="00053ECD">
        <w:rPr>
          <w:spacing w:val="-2"/>
          <w:lang w:val="en-GB"/>
        </w:rPr>
        <w:t>Fellow</w:t>
      </w:r>
    </w:p>
    <w:p w14:paraId="25E5FC34" w14:textId="77777777" w:rsidR="00E80422" w:rsidRPr="00053ECD" w:rsidRDefault="00E80422">
      <w:pPr>
        <w:rPr>
          <w:lang w:val="en-GB"/>
        </w:rPr>
      </w:pPr>
    </w:p>
    <w:p w14:paraId="2473E217" w14:textId="77777777" w:rsidR="001B6781" w:rsidRPr="00053ECD" w:rsidRDefault="001B6781">
      <w:pPr>
        <w:spacing w:before="80"/>
        <w:ind w:left="137"/>
        <w:rPr>
          <w:b/>
          <w:color w:val="B90A2A"/>
          <w:sz w:val="28"/>
          <w:lang w:val="en-GB"/>
        </w:rPr>
      </w:pPr>
    </w:p>
    <w:p w14:paraId="234FBE2B" w14:textId="77777777" w:rsidR="001B6781" w:rsidRPr="00053ECD" w:rsidRDefault="001B6781">
      <w:pPr>
        <w:spacing w:before="80"/>
        <w:ind w:left="137"/>
        <w:rPr>
          <w:b/>
          <w:color w:val="B90A2A"/>
          <w:sz w:val="28"/>
          <w:lang w:val="en-GB"/>
        </w:rPr>
      </w:pPr>
    </w:p>
    <w:p w14:paraId="107CBBE3" w14:textId="0CB55377" w:rsidR="00E80422" w:rsidRPr="00053ECD" w:rsidRDefault="003E6257">
      <w:pPr>
        <w:spacing w:before="80"/>
        <w:ind w:left="137"/>
        <w:rPr>
          <w:b/>
          <w:color w:val="B90A2A"/>
          <w:spacing w:val="-2"/>
          <w:sz w:val="28"/>
          <w:lang w:val="en-GB"/>
        </w:rPr>
      </w:pPr>
      <w:r w:rsidRPr="00053ECD">
        <w:rPr>
          <w:b/>
          <w:color w:val="B90A2A"/>
          <w:sz w:val="28"/>
          <w:lang w:val="en-GB"/>
        </w:rPr>
        <w:lastRenderedPageBreak/>
        <w:t>Person</w:t>
      </w:r>
      <w:r w:rsidRPr="00053ECD">
        <w:rPr>
          <w:b/>
          <w:color w:val="B90A2A"/>
          <w:spacing w:val="-3"/>
          <w:sz w:val="28"/>
          <w:lang w:val="en-GB"/>
        </w:rPr>
        <w:t xml:space="preserve"> </w:t>
      </w:r>
      <w:r w:rsidRPr="00053ECD">
        <w:rPr>
          <w:b/>
          <w:color w:val="B90A2A"/>
          <w:spacing w:val="-2"/>
          <w:sz w:val="28"/>
          <w:lang w:val="en-GB"/>
        </w:rPr>
        <w:t>Specification</w:t>
      </w:r>
    </w:p>
    <w:p w14:paraId="3BF1EFF8" w14:textId="77777777" w:rsidR="003E6257" w:rsidRPr="00053ECD" w:rsidRDefault="003E6257" w:rsidP="003E6257">
      <w:pPr>
        <w:spacing w:before="253"/>
        <w:ind w:left="403" w:right="47"/>
        <w:rPr>
          <w:bCs/>
          <w:sz w:val="20"/>
          <w:lang w:val="en-GB"/>
        </w:rPr>
      </w:pPr>
      <w:r w:rsidRPr="00053ECD">
        <w:rPr>
          <w:bCs/>
          <w:sz w:val="20"/>
          <w:lang w:val="en-GB"/>
        </w:rPr>
        <w:t>Consideration</w:t>
      </w:r>
      <w:r w:rsidRPr="00053ECD">
        <w:rPr>
          <w:bCs/>
          <w:spacing w:val="-3"/>
          <w:sz w:val="20"/>
          <w:lang w:val="en-GB"/>
        </w:rPr>
        <w:t xml:space="preserve"> </w:t>
      </w:r>
      <w:r w:rsidRPr="00053ECD">
        <w:rPr>
          <w:bCs/>
          <w:sz w:val="20"/>
          <w:lang w:val="en-GB"/>
        </w:rPr>
        <w:t>should</w:t>
      </w:r>
      <w:r w:rsidRPr="00053ECD">
        <w:rPr>
          <w:bCs/>
          <w:spacing w:val="-4"/>
          <w:sz w:val="20"/>
          <w:lang w:val="en-GB"/>
        </w:rPr>
        <w:t xml:space="preserve"> </w:t>
      </w:r>
      <w:r w:rsidRPr="00053ECD">
        <w:rPr>
          <w:bCs/>
          <w:sz w:val="20"/>
          <w:lang w:val="en-GB"/>
        </w:rPr>
        <w:t>be</w:t>
      </w:r>
      <w:r w:rsidRPr="00053ECD">
        <w:rPr>
          <w:bCs/>
          <w:spacing w:val="-2"/>
          <w:sz w:val="20"/>
          <w:lang w:val="en-GB"/>
        </w:rPr>
        <w:t xml:space="preserve"> </w:t>
      </w:r>
      <w:r w:rsidRPr="00053ECD">
        <w:rPr>
          <w:bCs/>
          <w:sz w:val="20"/>
          <w:lang w:val="en-GB"/>
        </w:rPr>
        <w:t>given</w:t>
      </w:r>
      <w:r w:rsidRPr="00053ECD">
        <w:rPr>
          <w:bCs/>
          <w:spacing w:val="-3"/>
          <w:sz w:val="20"/>
          <w:lang w:val="en-GB"/>
        </w:rPr>
        <w:t xml:space="preserve"> </w:t>
      </w:r>
      <w:r w:rsidRPr="00053ECD">
        <w:rPr>
          <w:bCs/>
          <w:sz w:val="20"/>
          <w:lang w:val="en-GB"/>
        </w:rPr>
        <w:t>to</w:t>
      </w:r>
      <w:r w:rsidRPr="00053ECD">
        <w:rPr>
          <w:bCs/>
          <w:spacing w:val="-3"/>
          <w:sz w:val="20"/>
          <w:lang w:val="en-GB"/>
        </w:rPr>
        <w:t xml:space="preserve"> </w:t>
      </w:r>
      <w:r w:rsidRPr="00053ECD">
        <w:rPr>
          <w:bCs/>
          <w:sz w:val="20"/>
          <w:lang w:val="en-GB"/>
        </w:rPr>
        <w:t>the</w:t>
      </w:r>
      <w:r w:rsidRPr="00053ECD">
        <w:rPr>
          <w:bCs/>
          <w:spacing w:val="-4"/>
          <w:sz w:val="20"/>
          <w:lang w:val="en-GB"/>
        </w:rPr>
        <w:t xml:space="preserve"> </w:t>
      </w:r>
      <w:r w:rsidRPr="00053ECD">
        <w:rPr>
          <w:bCs/>
          <w:sz w:val="20"/>
          <w:lang w:val="en-GB"/>
        </w:rPr>
        <w:t>following</w:t>
      </w:r>
      <w:r w:rsidRPr="00053ECD">
        <w:rPr>
          <w:bCs/>
          <w:spacing w:val="-3"/>
          <w:sz w:val="20"/>
          <w:lang w:val="en-GB"/>
        </w:rPr>
        <w:t xml:space="preserve"> </w:t>
      </w:r>
      <w:r w:rsidRPr="00053ECD">
        <w:rPr>
          <w:bCs/>
          <w:sz w:val="20"/>
          <w:lang w:val="en-GB"/>
        </w:rPr>
        <w:t>four</w:t>
      </w:r>
      <w:r w:rsidRPr="00053ECD">
        <w:rPr>
          <w:bCs/>
          <w:spacing w:val="-4"/>
          <w:sz w:val="20"/>
          <w:lang w:val="en-GB"/>
        </w:rPr>
        <w:t xml:space="preserve"> </w:t>
      </w:r>
      <w:r w:rsidRPr="00053ECD">
        <w:rPr>
          <w:bCs/>
          <w:sz w:val="20"/>
          <w:lang w:val="en-GB"/>
        </w:rPr>
        <w:t>themes</w:t>
      </w:r>
      <w:r w:rsidRPr="00053ECD">
        <w:rPr>
          <w:bCs/>
          <w:spacing w:val="-2"/>
          <w:sz w:val="20"/>
          <w:lang w:val="en-GB"/>
        </w:rPr>
        <w:t xml:space="preserve"> </w:t>
      </w:r>
      <w:r w:rsidRPr="00053ECD">
        <w:rPr>
          <w:bCs/>
          <w:sz w:val="20"/>
          <w:lang w:val="en-GB"/>
        </w:rPr>
        <w:t>which</w:t>
      </w:r>
      <w:r w:rsidRPr="00053ECD">
        <w:rPr>
          <w:bCs/>
          <w:spacing w:val="-4"/>
          <w:sz w:val="20"/>
          <w:lang w:val="en-GB"/>
        </w:rPr>
        <w:t xml:space="preserve"> </w:t>
      </w:r>
      <w:r w:rsidRPr="00053ECD">
        <w:rPr>
          <w:bCs/>
          <w:sz w:val="20"/>
          <w:lang w:val="en-GB"/>
        </w:rPr>
        <w:t>will</w:t>
      </w:r>
      <w:r w:rsidRPr="00053ECD">
        <w:rPr>
          <w:bCs/>
          <w:spacing w:val="-4"/>
          <w:sz w:val="20"/>
          <w:lang w:val="en-GB"/>
        </w:rPr>
        <w:t xml:space="preserve"> </w:t>
      </w:r>
      <w:r w:rsidRPr="00053ECD">
        <w:rPr>
          <w:bCs/>
          <w:sz w:val="20"/>
          <w:lang w:val="en-GB"/>
        </w:rPr>
        <w:t>be</w:t>
      </w:r>
      <w:r w:rsidRPr="00053ECD">
        <w:rPr>
          <w:bCs/>
          <w:spacing w:val="-4"/>
          <w:sz w:val="20"/>
          <w:lang w:val="en-GB"/>
        </w:rPr>
        <w:t xml:space="preserve"> </w:t>
      </w:r>
      <w:r w:rsidRPr="00053ECD">
        <w:rPr>
          <w:bCs/>
          <w:sz w:val="20"/>
          <w:lang w:val="en-GB"/>
        </w:rPr>
        <w:t>tested</w:t>
      </w:r>
      <w:r w:rsidRPr="00053ECD">
        <w:rPr>
          <w:bCs/>
          <w:spacing w:val="-3"/>
          <w:sz w:val="20"/>
          <w:lang w:val="en-GB"/>
        </w:rPr>
        <w:t xml:space="preserve"> </w:t>
      </w:r>
      <w:r w:rsidRPr="00053ECD">
        <w:rPr>
          <w:bCs/>
          <w:sz w:val="20"/>
          <w:lang w:val="en-GB"/>
        </w:rPr>
        <w:t>at</w:t>
      </w:r>
      <w:r w:rsidRPr="00053ECD">
        <w:rPr>
          <w:bCs/>
          <w:spacing w:val="-4"/>
          <w:sz w:val="20"/>
          <w:lang w:val="en-GB"/>
        </w:rPr>
        <w:t xml:space="preserve"> </w:t>
      </w:r>
      <w:r w:rsidRPr="00053ECD">
        <w:rPr>
          <w:bCs/>
          <w:sz w:val="20"/>
          <w:lang w:val="en-GB"/>
        </w:rPr>
        <w:t>each stage of the recruitment process</w:t>
      </w:r>
    </w:p>
    <w:p w14:paraId="4B8FC7A6" w14:textId="77777777" w:rsidR="003E6257" w:rsidRPr="00053ECD" w:rsidRDefault="003E6257" w:rsidP="003E6257">
      <w:pPr>
        <w:pStyle w:val="BodyText"/>
        <w:spacing w:before="2"/>
        <w:rPr>
          <w:bCs/>
          <w:lang w:val="en-GB"/>
        </w:rPr>
      </w:pPr>
    </w:p>
    <w:p w14:paraId="65EAFAE0" w14:textId="77777777" w:rsidR="003E6257" w:rsidRPr="00053ECD" w:rsidRDefault="003E6257" w:rsidP="003E6257">
      <w:pPr>
        <w:pStyle w:val="ListParagraph"/>
        <w:numPr>
          <w:ilvl w:val="1"/>
          <w:numId w:val="3"/>
        </w:numPr>
        <w:tabs>
          <w:tab w:val="left" w:pos="1200"/>
          <w:tab w:val="left" w:pos="1201"/>
        </w:tabs>
        <w:spacing w:line="244" w:lineRule="exact"/>
        <w:ind w:hanging="361"/>
        <w:rPr>
          <w:bCs/>
          <w:sz w:val="20"/>
          <w:lang w:val="en-GB"/>
        </w:rPr>
      </w:pPr>
      <w:r w:rsidRPr="00053ECD">
        <w:rPr>
          <w:bCs/>
          <w:sz w:val="20"/>
          <w:lang w:val="en-GB"/>
        </w:rPr>
        <w:t>Teaching</w:t>
      </w:r>
      <w:r w:rsidRPr="00053ECD">
        <w:rPr>
          <w:bCs/>
          <w:spacing w:val="-10"/>
          <w:sz w:val="20"/>
          <w:lang w:val="en-GB"/>
        </w:rPr>
        <w:t xml:space="preserve"> </w:t>
      </w:r>
      <w:r w:rsidRPr="00053ECD">
        <w:rPr>
          <w:bCs/>
          <w:sz w:val="20"/>
          <w:lang w:val="en-GB"/>
        </w:rPr>
        <w:t>and</w:t>
      </w:r>
      <w:r w:rsidRPr="00053ECD">
        <w:rPr>
          <w:bCs/>
          <w:spacing w:val="-10"/>
          <w:sz w:val="20"/>
          <w:lang w:val="en-GB"/>
        </w:rPr>
        <w:t xml:space="preserve"> </w:t>
      </w:r>
      <w:r w:rsidRPr="00053ECD">
        <w:rPr>
          <w:bCs/>
          <w:spacing w:val="-2"/>
          <w:sz w:val="20"/>
          <w:lang w:val="en-GB"/>
        </w:rPr>
        <w:t>learning</w:t>
      </w:r>
    </w:p>
    <w:p w14:paraId="02A75FD6" w14:textId="77777777" w:rsidR="003E6257" w:rsidRPr="00053ECD" w:rsidRDefault="003E6257" w:rsidP="003E6257">
      <w:pPr>
        <w:pStyle w:val="ListParagraph"/>
        <w:numPr>
          <w:ilvl w:val="1"/>
          <w:numId w:val="3"/>
        </w:numPr>
        <w:tabs>
          <w:tab w:val="left" w:pos="1200"/>
          <w:tab w:val="left" w:pos="1201"/>
        </w:tabs>
        <w:spacing w:line="244" w:lineRule="exact"/>
        <w:ind w:hanging="361"/>
        <w:rPr>
          <w:bCs/>
          <w:sz w:val="20"/>
          <w:lang w:val="en-GB"/>
        </w:rPr>
      </w:pPr>
      <w:r w:rsidRPr="00053ECD">
        <w:rPr>
          <w:bCs/>
          <w:sz w:val="20"/>
          <w:lang w:val="en-GB"/>
        </w:rPr>
        <w:t>Research</w:t>
      </w:r>
      <w:r w:rsidRPr="00053ECD">
        <w:rPr>
          <w:bCs/>
          <w:spacing w:val="-7"/>
          <w:sz w:val="20"/>
          <w:lang w:val="en-GB"/>
        </w:rPr>
        <w:t xml:space="preserve"> </w:t>
      </w:r>
      <w:r w:rsidRPr="00053ECD">
        <w:rPr>
          <w:bCs/>
          <w:sz w:val="20"/>
          <w:lang w:val="en-GB"/>
        </w:rPr>
        <w:t>and</w:t>
      </w:r>
      <w:r w:rsidRPr="00053ECD">
        <w:rPr>
          <w:bCs/>
          <w:spacing w:val="-9"/>
          <w:sz w:val="20"/>
          <w:lang w:val="en-GB"/>
        </w:rPr>
        <w:t xml:space="preserve"> </w:t>
      </w:r>
      <w:r w:rsidRPr="00053ECD">
        <w:rPr>
          <w:bCs/>
          <w:spacing w:val="-2"/>
          <w:sz w:val="20"/>
          <w:lang w:val="en-GB"/>
        </w:rPr>
        <w:t>innovation</w:t>
      </w:r>
    </w:p>
    <w:p w14:paraId="6A143CE7" w14:textId="77777777" w:rsidR="003E6257" w:rsidRPr="00053ECD" w:rsidRDefault="003E6257" w:rsidP="003E6257">
      <w:pPr>
        <w:pStyle w:val="ListParagraph"/>
        <w:numPr>
          <w:ilvl w:val="1"/>
          <w:numId w:val="3"/>
        </w:numPr>
        <w:tabs>
          <w:tab w:val="left" w:pos="1200"/>
          <w:tab w:val="left" w:pos="1201"/>
        </w:tabs>
        <w:spacing w:line="244" w:lineRule="exact"/>
        <w:ind w:hanging="361"/>
        <w:rPr>
          <w:bCs/>
          <w:sz w:val="20"/>
          <w:lang w:val="en-GB"/>
        </w:rPr>
      </w:pPr>
      <w:r w:rsidRPr="00053ECD">
        <w:rPr>
          <w:bCs/>
          <w:sz w:val="20"/>
          <w:lang w:val="en-GB"/>
        </w:rPr>
        <w:t>Leadership,</w:t>
      </w:r>
      <w:r w:rsidRPr="00053ECD">
        <w:rPr>
          <w:bCs/>
          <w:spacing w:val="-14"/>
          <w:sz w:val="20"/>
          <w:lang w:val="en-GB"/>
        </w:rPr>
        <w:t xml:space="preserve"> </w:t>
      </w:r>
      <w:r w:rsidRPr="00053ECD">
        <w:rPr>
          <w:bCs/>
          <w:sz w:val="20"/>
          <w:lang w:val="en-GB"/>
        </w:rPr>
        <w:t>management</w:t>
      </w:r>
      <w:r w:rsidRPr="00053ECD">
        <w:rPr>
          <w:bCs/>
          <w:spacing w:val="-13"/>
          <w:sz w:val="20"/>
          <w:lang w:val="en-GB"/>
        </w:rPr>
        <w:t xml:space="preserve"> </w:t>
      </w:r>
      <w:r w:rsidRPr="00053ECD">
        <w:rPr>
          <w:bCs/>
          <w:sz w:val="20"/>
          <w:lang w:val="en-GB"/>
        </w:rPr>
        <w:t>enterprise</w:t>
      </w:r>
      <w:r w:rsidRPr="00053ECD">
        <w:rPr>
          <w:bCs/>
          <w:spacing w:val="-13"/>
          <w:sz w:val="20"/>
          <w:lang w:val="en-GB"/>
        </w:rPr>
        <w:t xml:space="preserve"> </w:t>
      </w:r>
      <w:r w:rsidRPr="00053ECD">
        <w:rPr>
          <w:bCs/>
          <w:sz w:val="20"/>
          <w:lang w:val="en-GB"/>
        </w:rPr>
        <w:t>and</w:t>
      </w:r>
      <w:r w:rsidRPr="00053ECD">
        <w:rPr>
          <w:bCs/>
          <w:spacing w:val="-13"/>
          <w:sz w:val="20"/>
          <w:lang w:val="en-GB"/>
        </w:rPr>
        <w:t xml:space="preserve"> </w:t>
      </w:r>
      <w:r w:rsidRPr="00053ECD">
        <w:rPr>
          <w:bCs/>
          <w:spacing w:val="-2"/>
          <w:sz w:val="20"/>
          <w:lang w:val="en-GB"/>
        </w:rPr>
        <w:t>engagement</w:t>
      </w:r>
    </w:p>
    <w:p w14:paraId="2571518C" w14:textId="77777777" w:rsidR="003E6257" w:rsidRPr="00053ECD" w:rsidRDefault="003E6257" w:rsidP="003E6257">
      <w:pPr>
        <w:pStyle w:val="ListParagraph"/>
        <w:numPr>
          <w:ilvl w:val="1"/>
          <w:numId w:val="3"/>
        </w:numPr>
        <w:tabs>
          <w:tab w:val="left" w:pos="1200"/>
          <w:tab w:val="left" w:pos="1201"/>
        </w:tabs>
        <w:spacing w:line="244" w:lineRule="exact"/>
        <w:ind w:hanging="361"/>
        <w:rPr>
          <w:bCs/>
          <w:sz w:val="20"/>
          <w:lang w:val="en-GB"/>
        </w:rPr>
      </w:pPr>
      <w:r w:rsidRPr="00053ECD">
        <w:rPr>
          <w:bCs/>
          <w:spacing w:val="-2"/>
          <w:sz w:val="20"/>
          <w:lang w:val="en-GB"/>
        </w:rPr>
        <w:t>Internationalisation</w:t>
      </w:r>
    </w:p>
    <w:p w14:paraId="107CBBE4" w14:textId="77777777" w:rsidR="00E80422" w:rsidRPr="00053ECD" w:rsidRDefault="003E6257">
      <w:pPr>
        <w:spacing w:before="256"/>
        <w:ind w:left="137"/>
        <w:rPr>
          <w:b/>
          <w:sz w:val="24"/>
          <w:lang w:val="en-GB"/>
        </w:rPr>
      </w:pPr>
      <w:r w:rsidRPr="00053ECD">
        <w:rPr>
          <w:b/>
          <w:color w:val="B90A2A"/>
          <w:spacing w:val="-2"/>
          <w:sz w:val="24"/>
          <w:lang w:val="en-GB"/>
        </w:rPr>
        <w:t>Qualifications</w:t>
      </w:r>
    </w:p>
    <w:p w14:paraId="107CBBE5" w14:textId="77777777" w:rsidR="00E80422" w:rsidRPr="00053ECD" w:rsidRDefault="00E80422">
      <w:pPr>
        <w:pStyle w:val="BodyText"/>
        <w:spacing w:before="10"/>
        <w:rPr>
          <w:b/>
          <w:sz w:val="21"/>
          <w:lang w:val="en-GB"/>
        </w:rPr>
      </w:pPr>
    </w:p>
    <w:tbl>
      <w:tblPr>
        <w:tblW w:w="0" w:type="auto"/>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60"/>
        <w:gridCol w:w="7006"/>
        <w:gridCol w:w="1277"/>
        <w:gridCol w:w="986"/>
      </w:tblGrid>
      <w:tr w:rsidR="00E80422" w:rsidRPr="00053ECD" w14:paraId="107CBBEB" w14:textId="77777777" w:rsidTr="004F5437">
        <w:trPr>
          <w:trHeight w:val="621"/>
        </w:trPr>
        <w:tc>
          <w:tcPr>
            <w:tcW w:w="360" w:type="dxa"/>
          </w:tcPr>
          <w:p w14:paraId="107CBBE6" w14:textId="77777777" w:rsidR="00E80422" w:rsidRPr="00053ECD" w:rsidRDefault="00E80422">
            <w:pPr>
              <w:pStyle w:val="TableParagraph"/>
              <w:spacing w:before="0"/>
              <w:ind w:left="0"/>
              <w:rPr>
                <w:rFonts w:ascii="Times New Roman"/>
                <w:sz w:val="18"/>
                <w:lang w:val="en-GB"/>
              </w:rPr>
            </w:pPr>
          </w:p>
        </w:tc>
        <w:tc>
          <w:tcPr>
            <w:tcW w:w="7006" w:type="dxa"/>
            <w:shd w:val="clear" w:color="auto" w:fill="F1F1F1"/>
          </w:tcPr>
          <w:p w14:paraId="107CBBE7" w14:textId="77777777" w:rsidR="00E80422" w:rsidRPr="00053ECD" w:rsidRDefault="003E6257">
            <w:pPr>
              <w:pStyle w:val="TableParagraph"/>
              <w:ind w:left="0"/>
              <w:rPr>
                <w:b/>
                <w:sz w:val="20"/>
                <w:lang w:val="en-GB"/>
              </w:rPr>
            </w:pPr>
            <w:r w:rsidRPr="00053ECD">
              <w:rPr>
                <w:b/>
                <w:color w:val="B90A2A"/>
                <w:sz w:val="20"/>
                <w:lang w:val="en-GB"/>
              </w:rPr>
              <w:t>The</w:t>
            </w:r>
            <w:r w:rsidRPr="00053ECD">
              <w:rPr>
                <w:b/>
                <w:color w:val="B90A2A"/>
                <w:spacing w:val="-11"/>
                <w:sz w:val="20"/>
                <w:lang w:val="en-GB"/>
              </w:rPr>
              <w:t xml:space="preserve"> </w:t>
            </w:r>
            <w:r w:rsidRPr="00053ECD">
              <w:rPr>
                <w:b/>
                <w:color w:val="B90A2A"/>
                <w:sz w:val="20"/>
                <w:lang w:val="en-GB"/>
              </w:rPr>
              <w:t>successful</w:t>
            </w:r>
            <w:r w:rsidRPr="00053ECD">
              <w:rPr>
                <w:b/>
                <w:color w:val="B90A2A"/>
                <w:spacing w:val="-9"/>
                <w:sz w:val="20"/>
                <w:lang w:val="en-GB"/>
              </w:rPr>
              <w:t xml:space="preserve"> </w:t>
            </w:r>
            <w:r w:rsidRPr="00053ECD">
              <w:rPr>
                <w:b/>
                <w:color w:val="B90A2A"/>
                <w:sz w:val="20"/>
                <w:lang w:val="en-GB"/>
              </w:rPr>
              <w:t>candidate</w:t>
            </w:r>
            <w:r w:rsidRPr="00053ECD">
              <w:rPr>
                <w:b/>
                <w:color w:val="B90A2A"/>
                <w:spacing w:val="-9"/>
                <w:sz w:val="20"/>
                <w:lang w:val="en-GB"/>
              </w:rPr>
              <w:t xml:space="preserve"> </w:t>
            </w:r>
            <w:r w:rsidRPr="00053ECD">
              <w:rPr>
                <w:b/>
                <w:color w:val="B90A2A"/>
                <w:sz w:val="20"/>
                <w:lang w:val="en-GB"/>
              </w:rPr>
              <w:t>should</w:t>
            </w:r>
            <w:r w:rsidRPr="00053ECD">
              <w:rPr>
                <w:b/>
                <w:color w:val="B90A2A"/>
                <w:spacing w:val="-10"/>
                <w:sz w:val="20"/>
                <w:lang w:val="en-GB"/>
              </w:rPr>
              <w:t xml:space="preserve"> </w:t>
            </w:r>
            <w:r w:rsidRPr="00053ECD">
              <w:rPr>
                <w:b/>
                <w:color w:val="B90A2A"/>
                <w:spacing w:val="-2"/>
                <w:sz w:val="20"/>
                <w:lang w:val="en-GB"/>
              </w:rPr>
              <w:t>have:</w:t>
            </w:r>
          </w:p>
        </w:tc>
        <w:tc>
          <w:tcPr>
            <w:tcW w:w="1277" w:type="dxa"/>
            <w:shd w:val="clear" w:color="auto" w:fill="F1F1F1"/>
          </w:tcPr>
          <w:p w14:paraId="107CBBE8" w14:textId="77777777" w:rsidR="00E80422" w:rsidRPr="00053ECD" w:rsidRDefault="003E6257">
            <w:pPr>
              <w:pStyle w:val="TableParagraph"/>
              <w:ind w:left="0"/>
              <w:rPr>
                <w:b/>
                <w:sz w:val="18"/>
                <w:lang w:val="en-GB"/>
              </w:rPr>
            </w:pPr>
            <w:r w:rsidRPr="00053ECD">
              <w:rPr>
                <w:b/>
                <w:color w:val="B90A2A"/>
                <w:spacing w:val="-2"/>
                <w:sz w:val="18"/>
                <w:lang w:val="en-GB"/>
              </w:rPr>
              <w:t>Essential/ Desirable</w:t>
            </w:r>
          </w:p>
        </w:tc>
        <w:tc>
          <w:tcPr>
            <w:tcW w:w="986" w:type="dxa"/>
            <w:shd w:val="clear" w:color="auto" w:fill="F1F1F1"/>
          </w:tcPr>
          <w:p w14:paraId="107CBBE9" w14:textId="77777777" w:rsidR="00E80422" w:rsidRPr="00053ECD" w:rsidRDefault="003E6257">
            <w:pPr>
              <w:pStyle w:val="TableParagraph"/>
              <w:spacing w:before="0"/>
              <w:ind w:left="1" w:right="252"/>
              <w:rPr>
                <w:b/>
                <w:sz w:val="18"/>
                <w:lang w:val="en-GB"/>
              </w:rPr>
            </w:pPr>
            <w:r w:rsidRPr="00053ECD">
              <w:rPr>
                <w:b/>
                <w:color w:val="B90A2A"/>
                <w:spacing w:val="-2"/>
                <w:sz w:val="18"/>
                <w:lang w:val="en-GB"/>
              </w:rPr>
              <w:t xml:space="preserve">Tested </w:t>
            </w:r>
            <w:r w:rsidRPr="00053ECD">
              <w:rPr>
                <w:b/>
                <w:color w:val="B90A2A"/>
                <w:spacing w:val="-4"/>
                <w:sz w:val="18"/>
                <w:lang w:val="en-GB"/>
              </w:rPr>
              <w:t>by*</w:t>
            </w:r>
          </w:p>
          <w:p w14:paraId="107CBBEA" w14:textId="77777777" w:rsidR="00E80422" w:rsidRPr="00053ECD" w:rsidRDefault="003E6257">
            <w:pPr>
              <w:pStyle w:val="TableParagraph"/>
              <w:spacing w:before="0" w:line="187" w:lineRule="exact"/>
              <w:ind w:left="1"/>
              <w:rPr>
                <w:b/>
                <w:sz w:val="18"/>
                <w:lang w:val="en-GB"/>
              </w:rPr>
            </w:pPr>
            <w:r w:rsidRPr="00053ECD">
              <w:rPr>
                <w:b/>
                <w:color w:val="B90A2A"/>
                <w:sz w:val="18"/>
                <w:lang w:val="en-GB"/>
              </w:rPr>
              <w:t xml:space="preserve">A, I, P, </w:t>
            </w:r>
            <w:r w:rsidRPr="00053ECD">
              <w:rPr>
                <w:b/>
                <w:color w:val="B90A2A"/>
                <w:spacing w:val="-10"/>
                <w:sz w:val="18"/>
                <w:lang w:val="en-GB"/>
              </w:rPr>
              <w:t>T</w:t>
            </w:r>
          </w:p>
        </w:tc>
      </w:tr>
      <w:tr w:rsidR="006D25B9" w:rsidRPr="00053ECD" w14:paraId="107CBBF0" w14:textId="77777777" w:rsidTr="004F5437">
        <w:trPr>
          <w:trHeight w:val="350"/>
        </w:trPr>
        <w:tc>
          <w:tcPr>
            <w:tcW w:w="360" w:type="dxa"/>
          </w:tcPr>
          <w:p w14:paraId="107CBBEC" w14:textId="77777777" w:rsidR="006D25B9" w:rsidRPr="00053ECD" w:rsidRDefault="006D25B9" w:rsidP="006D25B9">
            <w:pPr>
              <w:pStyle w:val="TableParagraph"/>
              <w:rPr>
                <w:sz w:val="20"/>
                <w:lang w:val="en-GB"/>
              </w:rPr>
            </w:pPr>
            <w:r w:rsidRPr="00053ECD">
              <w:rPr>
                <w:w w:val="99"/>
                <w:sz w:val="20"/>
                <w:lang w:val="en-GB"/>
              </w:rPr>
              <w:t>1</w:t>
            </w:r>
          </w:p>
        </w:tc>
        <w:tc>
          <w:tcPr>
            <w:tcW w:w="7006" w:type="dxa"/>
          </w:tcPr>
          <w:p w14:paraId="107CBBED" w14:textId="0E5742C2" w:rsidR="006D25B9" w:rsidRPr="00053ECD" w:rsidRDefault="006D25B9" w:rsidP="006D25B9">
            <w:pPr>
              <w:pStyle w:val="TableParagraph"/>
              <w:ind w:left="444"/>
              <w:rPr>
                <w:sz w:val="20"/>
                <w:lang w:val="en-GB"/>
              </w:rPr>
            </w:pPr>
            <w:r w:rsidRPr="00053ECD">
              <w:rPr>
                <w:sz w:val="20"/>
                <w:lang w:val="en-GB"/>
              </w:rPr>
              <w:t>A</w:t>
            </w:r>
            <w:r w:rsidRPr="00053ECD">
              <w:rPr>
                <w:spacing w:val="-8"/>
                <w:sz w:val="20"/>
                <w:lang w:val="en-GB"/>
              </w:rPr>
              <w:t xml:space="preserve"> </w:t>
            </w:r>
            <w:r w:rsidRPr="00053ECD">
              <w:rPr>
                <w:sz w:val="20"/>
                <w:lang w:val="en-GB"/>
              </w:rPr>
              <w:t>degree</w:t>
            </w:r>
            <w:r w:rsidRPr="00053ECD">
              <w:rPr>
                <w:spacing w:val="-7"/>
                <w:sz w:val="20"/>
                <w:lang w:val="en-GB"/>
              </w:rPr>
              <w:t xml:space="preserve"> </w:t>
            </w:r>
            <w:r w:rsidRPr="00053ECD">
              <w:rPr>
                <w:sz w:val="20"/>
                <w:lang w:val="en-GB"/>
              </w:rPr>
              <w:t>in</w:t>
            </w:r>
            <w:r w:rsidRPr="00053ECD">
              <w:rPr>
                <w:spacing w:val="-8"/>
                <w:sz w:val="20"/>
                <w:lang w:val="en-GB"/>
              </w:rPr>
              <w:t xml:space="preserve"> </w:t>
            </w:r>
            <w:r w:rsidR="00592A3C" w:rsidRPr="00053ECD">
              <w:rPr>
                <w:sz w:val="20"/>
                <w:lang w:val="en-GB"/>
              </w:rPr>
              <w:t>sustainable building technology</w:t>
            </w:r>
            <w:r w:rsidRPr="00053ECD">
              <w:rPr>
                <w:spacing w:val="-5"/>
                <w:sz w:val="20"/>
                <w:lang w:val="en-GB"/>
              </w:rPr>
              <w:t xml:space="preserve"> </w:t>
            </w:r>
            <w:r w:rsidRPr="00053ECD">
              <w:rPr>
                <w:sz w:val="20"/>
                <w:lang w:val="en-GB"/>
              </w:rPr>
              <w:t>or</w:t>
            </w:r>
            <w:r w:rsidRPr="00053ECD">
              <w:rPr>
                <w:spacing w:val="-7"/>
                <w:sz w:val="20"/>
                <w:lang w:val="en-GB"/>
              </w:rPr>
              <w:t xml:space="preserve"> </w:t>
            </w:r>
            <w:r w:rsidRPr="00053ECD">
              <w:rPr>
                <w:spacing w:val="-2"/>
                <w:sz w:val="20"/>
                <w:lang w:val="en-GB"/>
              </w:rPr>
              <w:t>equivalent</w:t>
            </w:r>
          </w:p>
        </w:tc>
        <w:tc>
          <w:tcPr>
            <w:tcW w:w="1277" w:type="dxa"/>
          </w:tcPr>
          <w:p w14:paraId="107CBBEE" w14:textId="57357087" w:rsidR="006D25B9" w:rsidRPr="00053ECD" w:rsidRDefault="006D25B9" w:rsidP="006D25B9">
            <w:pPr>
              <w:pStyle w:val="TableParagraph"/>
              <w:ind w:left="108"/>
              <w:rPr>
                <w:sz w:val="20"/>
                <w:lang w:val="en-GB"/>
              </w:rPr>
            </w:pPr>
            <w:r w:rsidRPr="00053ECD">
              <w:rPr>
                <w:spacing w:val="-2"/>
                <w:sz w:val="20"/>
                <w:lang w:val="en-GB"/>
              </w:rPr>
              <w:t>Essential</w:t>
            </w:r>
          </w:p>
        </w:tc>
        <w:tc>
          <w:tcPr>
            <w:tcW w:w="986" w:type="dxa"/>
          </w:tcPr>
          <w:p w14:paraId="107CBBEF" w14:textId="5C09612F" w:rsidR="006D25B9" w:rsidRPr="00053ECD" w:rsidRDefault="006D25B9" w:rsidP="006D25B9">
            <w:pPr>
              <w:pStyle w:val="TableParagraph"/>
              <w:ind w:left="109"/>
              <w:rPr>
                <w:sz w:val="20"/>
                <w:lang w:val="en-GB"/>
              </w:rPr>
            </w:pPr>
            <w:r w:rsidRPr="00053ECD">
              <w:rPr>
                <w:w w:val="99"/>
                <w:sz w:val="20"/>
                <w:lang w:val="en-GB"/>
              </w:rPr>
              <w:t>A</w:t>
            </w:r>
          </w:p>
        </w:tc>
      </w:tr>
      <w:tr w:rsidR="006D25B9" w:rsidRPr="00053ECD" w14:paraId="107CBBF5" w14:textId="77777777" w:rsidTr="004F5437">
        <w:trPr>
          <w:trHeight w:val="460"/>
        </w:trPr>
        <w:tc>
          <w:tcPr>
            <w:tcW w:w="360" w:type="dxa"/>
          </w:tcPr>
          <w:p w14:paraId="107CBBF1" w14:textId="77777777" w:rsidR="006D25B9" w:rsidRPr="00053ECD" w:rsidRDefault="006D25B9" w:rsidP="006D25B9">
            <w:pPr>
              <w:pStyle w:val="TableParagraph"/>
              <w:rPr>
                <w:sz w:val="20"/>
                <w:lang w:val="en-GB"/>
              </w:rPr>
            </w:pPr>
            <w:r w:rsidRPr="00053ECD">
              <w:rPr>
                <w:w w:val="99"/>
                <w:sz w:val="20"/>
                <w:lang w:val="en-GB"/>
              </w:rPr>
              <w:t>2</w:t>
            </w:r>
          </w:p>
        </w:tc>
        <w:tc>
          <w:tcPr>
            <w:tcW w:w="7006" w:type="dxa"/>
          </w:tcPr>
          <w:p w14:paraId="107CBBF2" w14:textId="7324736C" w:rsidR="006D25B9" w:rsidRPr="00053ECD" w:rsidRDefault="00592A3C" w:rsidP="00592A3C">
            <w:pPr>
              <w:pStyle w:val="TableParagraph"/>
              <w:spacing w:before="0" w:line="229" w:lineRule="exact"/>
              <w:ind w:left="468" w:right="137"/>
              <w:jc w:val="both"/>
              <w:rPr>
                <w:sz w:val="20"/>
                <w:lang w:val="en-GB"/>
              </w:rPr>
            </w:pPr>
            <w:r w:rsidRPr="00053ECD">
              <w:rPr>
                <w:sz w:val="20"/>
                <w:lang w:val="en-GB"/>
              </w:rPr>
              <w:t>Hold</w:t>
            </w:r>
            <w:r w:rsidRPr="00053ECD">
              <w:rPr>
                <w:spacing w:val="55"/>
                <w:w w:val="150"/>
                <w:sz w:val="20"/>
                <w:lang w:val="en-GB"/>
              </w:rPr>
              <w:t xml:space="preserve"> </w:t>
            </w:r>
            <w:r w:rsidRPr="00053ECD">
              <w:rPr>
                <w:sz w:val="20"/>
                <w:lang w:val="en-GB"/>
              </w:rPr>
              <w:t>a</w:t>
            </w:r>
            <w:r w:rsidRPr="00053ECD">
              <w:rPr>
                <w:spacing w:val="53"/>
                <w:w w:val="150"/>
                <w:sz w:val="20"/>
                <w:lang w:val="en-GB"/>
              </w:rPr>
              <w:t xml:space="preserve"> </w:t>
            </w:r>
            <w:r w:rsidRPr="00053ECD">
              <w:rPr>
                <w:sz w:val="20"/>
                <w:lang w:val="en-GB"/>
              </w:rPr>
              <w:t>recognised</w:t>
            </w:r>
            <w:r w:rsidRPr="00053ECD">
              <w:rPr>
                <w:spacing w:val="52"/>
                <w:w w:val="150"/>
                <w:sz w:val="20"/>
                <w:lang w:val="en-GB"/>
              </w:rPr>
              <w:t xml:space="preserve"> </w:t>
            </w:r>
            <w:r w:rsidRPr="00053ECD">
              <w:rPr>
                <w:sz w:val="20"/>
                <w:lang w:val="en-GB"/>
              </w:rPr>
              <w:t>higher</w:t>
            </w:r>
            <w:r w:rsidRPr="00053ECD">
              <w:rPr>
                <w:spacing w:val="54"/>
                <w:w w:val="150"/>
                <w:sz w:val="20"/>
                <w:lang w:val="en-GB"/>
              </w:rPr>
              <w:t xml:space="preserve"> </w:t>
            </w:r>
            <w:r w:rsidRPr="00053ECD">
              <w:rPr>
                <w:sz w:val="20"/>
                <w:lang w:val="en-GB"/>
              </w:rPr>
              <w:t>education</w:t>
            </w:r>
            <w:r w:rsidRPr="00053ECD">
              <w:rPr>
                <w:spacing w:val="53"/>
                <w:w w:val="150"/>
                <w:sz w:val="20"/>
                <w:lang w:val="en-GB"/>
              </w:rPr>
              <w:t xml:space="preserve"> </w:t>
            </w:r>
            <w:r w:rsidRPr="00053ECD">
              <w:rPr>
                <w:sz w:val="20"/>
                <w:lang w:val="en-GB"/>
              </w:rPr>
              <w:t>teaching</w:t>
            </w:r>
            <w:r w:rsidRPr="00053ECD">
              <w:rPr>
                <w:spacing w:val="52"/>
                <w:w w:val="150"/>
                <w:sz w:val="20"/>
                <w:lang w:val="en-GB"/>
              </w:rPr>
              <w:t xml:space="preserve"> </w:t>
            </w:r>
            <w:r w:rsidRPr="00053ECD">
              <w:rPr>
                <w:sz w:val="20"/>
                <w:lang w:val="en-GB"/>
              </w:rPr>
              <w:t>qualification</w:t>
            </w:r>
            <w:r w:rsidRPr="00053ECD">
              <w:rPr>
                <w:spacing w:val="55"/>
                <w:w w:val="150"/>
                <w:sz w:val="20"/>
                <w:lang w:val="en-GB"/>
              </w:rPr>
              <w:t xml:space="preserve"> </w:t>
            </w:r>
            <w:r w:rsidRPr="00053ECD">
              <w:rPr>
                <w:sz w:val="20"/>
                <w:lang w:val="en-GB"/>
              </w:rPr>
              <w:t>or</w:t>
            </w:r>
            <w:r w:rsidRPr="00053ECD">
              <w:rPr>
                <w:spacing w:val="54"/>
                <w:w w:val="150"/>
                <w:sz w:val="20"/>
                <w:lang w:val="en-GB"/>
              </w:rPr>
              <w:t xml:space="preserve"> </w:t>
            </w:r>
            <w:r w:rsidRPr="00053ECD">
              <w:rPr>
                <w:sz w:val="20"/>
                <w:lang w:val="en-GB"/>
              </w:rPr>
              <w:t>demonstrate</w:t>
            </w:r>
            <w:r w:rsidRPr="00053ECD">
              <w:rPr>
                <w:spacing w:val="55"/>
                <w:w w:val="150"/>
                <w:sz w:val="20"/>
                <w:lang w:val="en-GB"/>
              </w:rPr>
              <w:t xml:space="preserve"> </w:t>
            </w:r>
            <w:r w:rsidRPr="00053ECD">
              <w:rPr>
                <w:spacing w:val="-10"/>
                <w:sz w:val="20"/>
                <w:lang w:val="en-GB"/>
              </w:rPr>
              <w:t xml:space="preserve">a </w:t>
            </w:r>
            <w:r w:rsidRPr="00053ECD">
              <w:rPr>
                <w:sz w:val="20"/>
                <w:lang w:val="en-GB"/>
              </w:rPr>
              <w:t>commitment</w:t>
            </w:r>
            <w:r w:rsidRPr="00053ECD">
              <w:rPr>
                <w:spacing w:val="26"/>
                <w:sz w:val="20"/>
                <w:lang w:val="en-GB"/>
              </w:rPr>
              <w:t xml:space="preserve"> </w:t>
            </w:r>
            <w:r w:rsidRPr="00053ECD">
              <w:rPr>
                <w:sz w:val="20"/>
                <w:lang w:val="en-GB"/>
              </w:rPr>
              <w:t>to</w:t>
            </w:r>
            <w:r w:rsidRPr="00053ECD">
              <w:rPr>
                <w:spacing w:val="26"/>
                <w:sz w:val="20"/>
                <w:lang w:val="en-GB"/>
              </w:rPr>
              <w:t xml:space="preserve"> </w:t>
            </w:r>
            <w:r w:rsidRPr="00053ECD">
              <w:rPr>
                <w:sz w:val="20"/>
                <w:lang w:val="en-GB"/>
              </w:rPr>
              <w:t>enrolling</w:t>
            </w:r>
            <w:r w:rsidRPr="00053ECD">
              <w:rPr>
                <w:spacing w:val="27"/>
                <w:sz w:val="20"/>
                <w:lang w:val="en-GB"/>
              </w:rPr>
              <w:t xml:space="preserve"> </w:t>
            </w:r>
            <w:r w:rsidRPr="00053ECD">
              <w:rPr>
                <w:sz w:val="20"/>
                <w:lang w:val="en-GB"/>
              </w:rPr>
              <w:t>on</w:t>
            </w:r>
            <w:r w:rsidRPr="00053ECD">
              <w:rPr>
                <w:spacing w:val="27"/>
                <w:sz w:val="20"/>
                <w:lang w:val="en-GB"/>
              </w:rPr>
              <w:t xml:space="preserve"> </w:t>
            </w:r>
            <w:r w:rsidRPr="00053ECD">
              <w:rPr>
                <w:sz w:val="20"/>
                <w:lang w:val="en-GB"/>
              </w:rPr>
              <w:t>the</w:t>
            </w:r>
            <w:r w:rsidRPr="00053ECD">
              <w:rPr>
                <w:spacing w:val="26"/>
                <w:sz w:val="20"/>
                <w:lang w:val="en-GB"/>
              </w:rPr>
              <w:t xml:space="preserve"> </w:t>
            </w:r>
            <w:r w:rsidRPr="00053ECD">
              <w:rPr>
                <w:sz w:val="20"/>
                <w:lang w:val="en-GB"/>
              </w:rPr>
              <w:t>University’s</w:t>
            </w:r>
            <w:r w:rsidRPr="00053ECD">
              <w:rPr>
                <w:spacing w:val="28"/>
                <w:sz w:val="20"/>
                <w:lang w:val="en-GB"/>
              </w:rPr>
              <w:t xml:space="preserve"> </w:t>
            </w:r>
            <w:r w:rsidRPr="00053ECD">
              <w:rPr>
                <w:sz w:val="20"/>
                <w:lang w:val="en-GB"/>
              </w:rPr>
              <w:t>Postgraduate</w:t>
            </w:r>
            <w:r w:rsidRPr="00053ECD">
              <w:rPr>
                <w:spacing w:val="27"/>
                <w:sz w:val="20"/>
                <w:lang w:val="en-GB"/>
              </w:rPr>
              <w:t xml:space="preserve"> </w:t>
            </w:r>
            <w:r w:rsidRPr="00053ECD">
              <w:rPr>
                <w:sz w:val="20"/>
                <w:lang w:val="en-GB"/>
              </w:rPr>
              <w:t>Certificate</w:t>
            </w:r>
            <w:r w:rsidRPr="00053ECD">
              <w:rPr>
                <w:spacing w:val="29"/>
                <w:sz w:val="20"/>
                <w:lang w:val="en-GB"/>
              </w:rPr>
              <w:t xml:space="preserve"> </w:t>
            </w:r>
            <w:r w:rsidRPr="00053ECD">
              <w:rPr>
                <w:sz w:val="20"/>
                <w:lang w:val="en-GB"/>
              </w:rPr>
              <w:t>in</w:t>
            </w:r>
            <w:r w:rsidRPr="00053ECD">
              <w:rPr>
                <w:spacing w:val="27"/>
                <w:sz w:val="20"/>
                <w:lang w:val="en-GB"/>
              </w:rPr>
              <w:t xml:space="preserve"> </w:t>
            </w:r>
            <w:r w:rsidRPr="00053ECD">
              <w:rPr>
                <w:sz w:val="20"/>
                <w:lang w:val="en-GB"/>
              </w:rPr>
              <w:t>Academic Practice programme within 12 months of appointment.</w:t>
            </w:r>
          </w:p>
        </w:tc>
        <w:tc>
          <w:tcPr>
            <w:tcW w:w="1277" w:type="dxa"/>
          </w:tcPr>
          <w:p w14:paraId="107CBBF3" w14:textId="21236C70" w:rsidR="006D25B9" w:rsidRPr="00053ECD" w:rsidRDefault="006D25B9" w:rsidP="006D25B9">
            <w:pPr>
              <w:pStyle w:val="TableParagraph"/>
              <w:spacing w:before="114"/>
              <w:ind w:left="108"/>
              <w:rPr>
                <w:sz w:val="20"/>
                <w:lang w:val="en-GB"/>
              </w:rPr>
            </w:pPr>
            <w:r w:rsidRPr="00053ECD">
              <w:rPr>
                <w:spacing w:val="-2"/>
                <w:sz w:val="20"/>
                <w:lang w:val="en-GB"/>
              </w:rPr>
              <w:t>Essential</w:t>
            </w:r>
          </w:p>
        </w:tc>
        <w:tc>
          <w:tcPr>
            <w:tcW w:w="986" w:type="dxa"/>
          </w:tcPr>
          <w:p w14:paraId="107CBBF4" w14:textId="16B6DE2C" w:rsidR="006D25B9" w:rsidRPr="00053ECD" w:rsidRDefault="006D25B9" w:rsidP="006D25B9">
            <w:pPr>
              <w:pStyle w:val="TableParagraph"/>
              <w:spacing w:before="114"/>
              <w:ind w:left="109"/>
              <w:rPr>
                <w:sz w:val="20"/>
                <w:lang w:val="en-GB"/>
              </w:rPr>
            </w:pPr>
            <w:r w:rsidRPr="00053ECD">
              <w:rPr>
                <w:w w:val="99"/>
                <w:sz w:val="20"/>
                <w:lang w:val="en-GB"/>
              </w:rPr>
              <w:t>A</w:t>
            </w:r>
          </w:p>
        </w:tc>
      </w:tr>
      <w:tr w:rsidR="006D25B9" w:rsidRPr="00053ECD" w14:paraId="107CBBFE" w14:textId="77777777" w:rsidTr="006315DC">
        <w:trPr>
          <w:trHeight w:val="357"/>
        </w:trPr>
        <w:tc>
          <w:tcPr>
            <w:tcW w:w="360" w:type="dxa"/>
          </w:tcPr>
          <w:p w14:paraId="107CBBF6" w14:textId="77777777" w:rsidR="006D25B9" w:rsidRPr="00053ECD" w:rsidRDefault="006D25B9" w:rsidP="006D25B9">
            <w:pPr>
              <w:pStyle w:val="TableParagraph"/>
              <w:rPr>
                <w:sz w:val="20"/>
                <w:lang w:val="en-GB"/>
              </w:rPr>
            </w:pPr>
            <w:r w:rsidRPr="00053ECD">
              <w:rPr>
                <w:w w:val="99"/>
                <w:sz w:val="20"/>
                <w:lang w:val="en-GB"/>
              </w:rPr>
              <w:t>3</w:t>
            </w:r>
          </w:p>
        </w:tc>
        <w:tc>
          <w:tcPr>
            <w:tcW w:w="7006" w:type="dxa"/>
          </w:tcPr>
          <w:p w14:paraId="107CBBF9" w14:textId="1A43D05E" w:rsidR="006D25B9" w:rsidRPr="00053ECD" w:rsidRDefault="00592A3C" w:rsidP="00592A3C">
            <w:pPr>
              <w:pStyle w:val="TableParagraph"/>
              <w:spacing w:before="39" w:line="230" w:lineRule="atLeast"/>
              <w:ind w:left="468" w:right="137"/>
              <w:rPr>
                <w:sz w:val="20"/>
                <w:lang w:val="en-GB"/>
              </w:rPr>
            </w:pPr>
            <w:r w:rsidRPr="00053ECD">
              <w:rPr>
                <w:sz w:val="20"/>
                <w:lang w:val="en-GB"/>
              </w:rPr>
              <w:t>A</w:t>
            </w:r>
            <w:r w:rsidRPr="00053ECD">
              <w:rPr>
                <w:spacing w:val="-6"/>
                <w:sz w:val="20"/>
                <w:lang w:val="en-GB"/>
              </w:rPr>
              <w:t xml:space="preserve"> </w:t>
            </w:r>
            <w:r w:rsidRPr="00053ECD">
              <w:rPr>
                <w:sz w:val="20"/>
                <w:lang w:val="en-GB"/>
              </w:rPr>
              <w:t>doctoral</w:t>
            </w:r>
            <w:r w:rsidRPr="00053ECD">
              <w:rPr>
                <w:spacing w:val="-4"/>
                <w:sz w:val="20"/>
                <w:lang w:val="en-GB"/>
              </w:rPr>
              <w:t xml:space="preserve"> </w:t>
            </w:r>
            <w:r w:rsidRPr="00053ECD">
              <w:rPr>
                <w:spacing w:val="-2"/>
                <w:sz w:val="20"/>
                <w:lang w:val="en-GB"/>
              </w:rPr>
              <w:t xml:space="preserve">degree. </w:t>
            </w:r>
          </w:p>
        </w:tc>
        <w:tc>
          <w:tcPr>
            <w:tcW w:w="1277" w:type="dxa"/>
          </w:tcPr>
          <w:p w14:paraId="107CBBFB" w14:textId="37154236" w:rsidR="006D25B9" w:rsidRPr="00053ECD" w:rsidRDefault="00592A3C" w:rsidP="006315DC">
            <w:pPr>
              <w:pStyle w:val="TableParagraph"/>
              <w:spacing w:before="0"/>
              <w:ind w:left="0"/>
              <w:rPr>
                <w:sz w:val="20"/>
                <w:lang w:val="en-GB"/>
              </w:rPr>
            </w:pPr>
            <w:r w:rsidRPr="00053ECD">
              <w:rPr>
                <w:b/>
                <w:lang w:val="en-GB"/>
              </w:rPr>
              <w:t xml:space="preserve">  </w:t>
            </w:r>
            <w:r w:rsidRPr="00053ECD">
              <w:rPr>
                <w:bCs/>
                <w:sz w:val="20"/>
                <w:szCs w:val="20"/>
                <w:lang w:val="en-GB"/>
              </w:rPr>
              <w:t>Essential</w:t>
            </w:r>
          </w:p>
        </w:tc>
        <w:tc>
          <w:tcPr>
            <w:tcW w:w="986" w:type="dxa"/>
          </w:tcPr>
          <w:p w14:paraId="107CBBFD" w14:textId="291DDDE5" w:rsidR="006D25B9" w:rsidRPr="00053ECD" w:rsidRDefault="006315DC" w:rsidP="006315DC">
            <w:pPr>
              <w:pStyle w:val="TableParagraph"/>
              <w:spacing w:before="0"/>
              <w:ind w:left="0"/>
              <w:rPr>
                <w:b/>
                <w:lang w:val="en-GB"/>
              </w:rPr>
            </w:pPr>
            <w:r w:rsidRPr="00053ECD">
              <w:rPr>
                <w:b/>
                <w:lang w:val="en-GB"/>
              </w:rPr>
              <w:t xml:space="preserve"> </w:t>
            </w:r>
            <w:r w:rsidR="006D25B9" w:rsidRPr="00053ECD">
              <w:rPr>
                <w:w w:val="99"/>
                <w:sz w:val="20"/>
                <w:lang w:val="en-GB"/>
              </w:rPr>
              <w:t>A</w:t>
            </w:r>
          </w:p>
        </w:tc>
      </w:tr>
      <w:tr w:rsidR="006D25B9" w:rsidRPr="00053ECD" w14:paraId="107CBC03" w14:textId="77777777" w:rsidTr="004F5437">
        <w:trPr>
          <w:trHeight w:val="410"/>
        </w:trPr>
        <w:tc>
          <w:tcPr>
            <w:tcW w:w="360" w:type="dxa"/>
          </w:tcPr>
          <w:p w14:paraId="107CBBFF" w14:textId="77777777" w:rsidR="006D25B9" w:rsidRPr="00053ECD" w:rsidRDefault="006D25B9" w:rsidP="006D25B9">
            <w:pPr>
              <w:pStyle w:val="TableParagraph"/>
              <w:rPr>
                <w:sz w:val="20"/>
                <w:lang w:val="en-GB"/>
              </w:rPr>
            </w:pPr>
            <w:r w:rsidRPr="00053ECD">
              <w:rPr>
                <w:w w:val="99"/>
                <w:sz w:val="20"/>
                <w:lang w:val="en-GB"/>
              </w:rPr>
              <w:t>4</w:t>
            </w:r>
          </w:p>
        </w:tc>
        <w:tc>
          <w:tcPr>
            <w:tcW w:w="7006" w:type="dxa"/>
          </w:tcPr>
          <w:p w14:paraId="107CBC00" w14:textId="4C6FBA26" w:rsidR="006D25B9" w:rsidRPr="00053ECD" w:rsidRDefault="00592A3C" w:rsidP="00592A3C">
            <w:pPr>
              <w:pStyle w:val="TableParagraph"/>
              <w:spacing w:before="0"/>
              <w:ind w:left="487" w:right="137"/>
              <w:jc w:val="both"/>
              <w:rPr>
                <w:sz w:val="20"/>
                <w:lang w:val="en-GB"/>
              </w:rPr>
            </w:pPr>
            <w:r w:rsidRPr="00053ECD">
              <w:rPr>
                <w:sz w:val="20"/>
                <w:lang w:val="en-GB"/>
              </w:rPr>
              <w:t>Membership</w:t>
            </w:r>
            <w:r w:rsidRPr="00053ECD">
              <w:rPr>
                <w:spacing w:val="40"/>
                <w:sz w:val="20"/>
                <w:lang w:val="en-GB"/>
              </w:rPr>
              <w:t xml:space="preserve"> </w:t>
            </w:r>
            <w:r w:rsidRPr="00053ECD">
              <w:rPr>
                <w:sz w:val="20"/>
                <w:lang w:val="en-GB"/>
              </w:rPr>
              <w:t>of</w:t>
            </w:r>
            <w:r w:rsidRPr="00053ECD">
              <w:rPr>
                <w:spacing w:val="40"/>
                <w:sz w:val="20"/>
                <w:lang w:val="en-GB"/>
              </w:rPr>
              <w:t xml:space="preserve"> </w:t>
            </w:r>
            <w:r w:rsidRPr="00053ECD">
              <w:rPr>
                <w:sz w:val="20"/>
                <w:lang w:val="en-GB"/>
              </w:rPr>
              <w:t>a</w:t>
            </w:r>
            <w:r w:rsidRPr="00053ECD">
              <w:rPr>
                <w:spacing w:val="40"/>
                <w:sz w:val="20"/>
                <w:lang w:val="en-GB"/>
              </w:rPr>
              <w:t xml:space="preserve"> </w:t>
            </w:r>
            <w:r w:rsidRPr="00053ECD">
              <w:rPr>
                <w:sz w:val="20"/>
                <w:lang w:val="en-GB"/>
              </w:rPr>
              <w:t>relevant</w:t>
            </w:r>
            <w:r w:rsidRPr="00053ECD">
              <w:rPr>
                <w:spacing w:val="40"/>
                <w:sz w:val="20"/>
                <w:lang w:val="en-GB"/>
              </w:rPr>
              <w:t xml:space="preserve"> </w:t>
            </w:r>
            <w:r w:rsidRPr="00053ECD">
              <w:rPr>
                <w:sz w:val="20"/>
                <w:lang w:val="en-GB"/>
              </w:rPr>
              <w:t>professional</w:t>
            </w:r>
            <w:r w:rsidRPr="00053ECD">
              <w:rPr>
                <w:spacing w:val="40"/>
                <w:sz w:val="20"/>
                <w:lang w:val="en-GB"/>
              </w:rPr>
              <w:t xml:space="preserve"> </w:t>
            </w:r>
            <w:r w:rsidRPr="00053ECD">
              <w:rPr>
                <w:sz w:val="20"/>
                <w:lang w:val="en-GB"/>
              </w:rPr>
              <w:t>society</w:t>
            </w:r>
            <w:r w:rsidRPr="00053ECD">
              <w:rPr>
                <w:spacing w:val="40"/>
                <w:sz w:val="20"/>
                <w:lang w:val="en-GB"/>
              </w:rPr>
              <w:t xml:space="preserve"> </w:t>
            </w:r>
            <w:r w:rsidRPr="00053ECD">
              <w:rPr>
                <w:sz w:val="20"/>
                <w:lang w:val="en-GB"/>
              </w:rPr>
              <w:t>such</w:t>
            </w:r>
            <w:r w:rsidRPr="00053ECD">
              <w:rPr>
                <w:spacing w:val="40"/>
                <w:sz w:val="20"/>
                <w:lang w:val="en-GB"/>
              </w:rPr>
              <w:t xml:space="preserve"> </w:t>
            </w:r>
            <w:r w:rsidRPr="00053ECD">
              <w:rPr>
                <w:sz w:val="20"/>
                <w:lang w:val="en-GB"/>
              </w:rPr>
              <w:t>as</w:t>
            </w:r>
            <w:r w:rsidRPr="00053ECD">
              <w:rPr>
                <w:spacing w:val="40"/>
                <w:sz w:val="20"/>
                <w:lang w:val="en-GB"/>
              </w:rPr>
              <w:t xml:space="preserve"> </w:t>
            </w:r>
            <w:r w:rsidRPr="00053ECD">
              <w:rPr>
                <w:sz w:val="20"/>
                <w:lang w:val="en-GB"/>
              </w:rPr>
              <w:t>the</w:t>
            </w:r>
            <w:r w:rsidRPr="00053ECD">
              <w:rPr>
                <w:spacing w:val="40"/>
                <w:sz w:val="20"/>
                <w:lang w:val="en-GB"/>
              </w:rPr>
              <w:t xml:space="preserve"> </w:t>
            </w:r>
            <w:r w:rsidRPr="00053ECD">
              <w:rPr>
                <w:sz w:val="20"/>
                <w:lang w:val="en-GB"/>
              </w:rPr>
              <w:t>Royal</w:t>
            </w:r>
            <w:r w:rsidRPr="00053ECD">
              <w:rPr>
                <w:spacing w:val="40"/>
                <w:sz w:val="20"/>
                <w:lang w:val="en-GB"/>
              </w:rPr>
              <w:t xml:space="preserve"> </w:t>
            </w:r>
            <w:r w:rsidRPr="00053ECD">
              <w:rPr>
                <w:sz w:val="20"/>
                <w:lang w:val="en-GB"/>
              </w:rPr>
              <w:t>Institution</w:t>
            </w:r>
            <w:r w:rsidRPr="00053ECD">
              <w:rPr>
                <w:spacing w:val="40"/>
                <w:sz w:val="20"/>
                <w:lang w:val="en-GB"/>
              </w:rPr>
              <w:t xml:space="preserve"> </w:t>
            </w:r>
            <w:r w:rsidRPr="00053ECD">
              <w:rPr>
                <w:sz w:val="20"/>
                <w:lang w:val="en-GB"/>
              </w:rPr>
              <w:t>of Chartered Surveyors (MRICS or FRICS) or close equivalent.</w:t>
            </w:r>
          </w:p>
        </w:tc>
        <w:tc>
          <w:tcPr>
            <w:tcW w:w="1277" w:type="dxa"/>
          </w:tcPr>
          <w:p w14:paraId="107CBC01" w14:textId="133B59F0" w:rsidR="006D25B9" w:rsidRPr="00053ECD" w:rsidRDefault="00592A3C" w:rsidP="006D25B9">
            <w:pPr>
              <w:pStyle w:val="TableParagraph"/>
              <w:spacing w:before="119"/>
              <w:ind w:left="108"/>
              <w:rPr>
                <w:sz w:val="20"/>
                <w:lang w:val="en-GB"/>
              </w:rPr>
            </w:pPr>
            <w:r w:rsidRPr="00053ECD">
              <w:rPr>
                <w:spacing w:val="-2"/>
                <w:sz w:val="20"/>
                <w:lang w:val="en-GB"/>
              </w:rPr>
              <w:t>Desirable</w:t>
            </w:r>
          </w:p>
        </w:tc>
        <w:tc>
          <w:tcPr>
            <w:tcW w:w="986" w:type="dxa"/>
          </w:tcPr>
          <w:p w14:paraId="107CBC02" w14:textId="6BEC4160" w:rsidR="006D25B9" w:rsidRPr="00053ECD" w:rsidRDefault="006D25B9" w:rsidP="006D25B9">
            <w:pPr>
              <w:pStyle w:val="TableParagraph"/>
              <w:spacing w:before="150"/>
              <w:ind w:left="109"/>
              <w:rPr>
                <w:sz w:val="20"/>
                <w:lang w:val="en-GB"/>
              </w:rPr>
            </w:pPr>
            <w:r w:rsidRPr="00053ECD">
              <w:rPr>
                <w:w w:val="99"/>
                <w:sz w:val="20"/>
                <w:lang w:val="en-GB"/>
              </w:rPr>
              <w:t>A</w:t>
            </w:r>
          </w:p>
        </w:tc>
      </w:tr>
    </w:tbl>
    <w:p w14:paraId="107CBC04" w14:textId="77777777" w:rsidR="00E80422" w:rsidRPr="00053ECD" w:rsidRDefault="00E80422">
      <w:pPr>
        <w:pStyle w:val="BodyText"/>
        <w:rPr>
          <w:b/>
          <w:sz w:val="26"/>
          <w:lang w:val="en-GB"/>
        </w:rPr>
      </w:pPr>
    </w:p>
    <w:p w14:paraId="107CBC05" w14:textId="77777777" w:rsidR="00E80422" w:rsidRPr="00053ECD" w:rsidRDefault="003E6257">
      <w:pPr>
        <w:spacing w:before="233"/>
        <w:ind w:left="137"/>
        <w:rPr>
          <w:b/>
          <w:sz w:val="24"/>
          <w:lang w:val="en-GB"/>
        </w:rPr>
      </w:pPr>
      <w:r w:rsidRPr="00053ECD">
        <w:rPr>
          <w:b/>
          <w:color w:val="B90A2A"/>
          <w:sz w:val="24"/>
          <w:lang w:val="en-GB"/>
        </w:rPr>
        <w:t>Background</w:t>
      </w:r>
      <w:r w:rsidRPr="00053ECD">
        <w:rPr>
          <w:b/>
          <w:color w:val="B90A2A"/>
          <w:spacing w:val="-9"/>
          <w:sz w:val="24"/>
          <w:lang w:val="en-GB"/>
        </w:rPr>
        <w:t xml:space="preserve"> </w:t>
      </w:r>
      <w:r w:rsidRPr="00053ECD">
        <w:rPr>
          <w:b/>
          <w:color w:val="B90A2A"/>
          <w:sz w:val="24"/>
          <w:lang w:val="en-GB"/>
        </w:rPr>
        <w:t>&amp;</w:t>
      </w:r>
      <w:r w:rsidRPr="00053ECD">
        <w:rPr>
          <w:b/>
          <w:color w:val="B90A2A"/>
          <w:spacing w:val="-8"/>
          <w:sz w:val="24"/>
          <w:lang w:val="en-GB"/>
        </w:rPr>
        <w:t xml:space="preserve"> </w:t>
      </w:r>
      <w:r w:rsidRPr="00053ECD">
        <w:rPr>
          <w:b/>
          <w:color w:val="B90A2A"/>
          <w:spacing w:val="-2"/>
          <w:sz w:val="24"/>
          <w:lang w:val="en-GB"/>
        </w:rPr>
        <w:t>Experience</w:t>
      </w:r>
    </w:p>
    <w:p w14:paraId="107CBC06" w14:textId="77777777" w:rsidR="00E80422" w:rsidRPr="00053ECD" w:rsidRDefault="00E80422">
      <w:pPr>
        <w:pStyle w:val="BodyText"/>
        <w:spacing w:before="10" w:after="1"/>
        <w:rPr>
          <w:b/>
          <w:sz w:val="21"/>
          <w:lang w:val="en-GB"/>
        </w:rPr>
      </w:pPr>
    </w:p>
    <w:tbl>
      <w:tblPr>
        <w:tblW w:w="0" w:type="auto"/>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36"/>
        <w:gridCol w:w="6832"/>
        <w:gridCol w:w="1420"/>
        <w:gridCol w:w="841"/>
      </w:tblGrid>
      <w:tr w:rsidR="00E80422" w:rsidRPr="00053ECD" w14:paraId="107CBC0C" w14:textId="77777777" w:rsidTr="004F5437">
        <w:trPr>
          <w:trHeight w:val="827"/>
        </w:trPr>
        <w:tc>
          <w:tcPr>
            <w:tcW w:w="536" w:type="dxa"/>
          </w:tcPr>
          <w:p w14:paraId="107CBC07" w14:textId="77777777" w:rsidR="00E80422" w:rsidRPr="00053ECD" w:rsidRDefault="00E80422">
            <w:pPr>
              <w:pStyle w:val="TableParagraph"/>
              <w:spacing w:before="0"/>
              <w:ind w:left="0"/>
              <w:rPr>
                <w:rFonts w:ascii="Times New Roman"/>
                <w:sz w:val="18"/>
                <w:lang w:val="en-GB"/>
              </w:rPr>
            </w:pPr>
          </w:p>
        </w:tc>
        <w:tc>
          <w:tcPr>
            <w:tcW w:w="6832" w:type="dxa"/>
            <w:shd w:val="clear" w:color="auto" w:fill="F1F1F1"/>
          </w:tcPr>
          <w:p w14:paraId="107CBC08" w14:textId="77777777" w:rsidR="00E80422" w:rsidRPr="00053ECD" w:rsidRDefault="003E6257">
            <w:pPr>
              <w:pStyle w:val="TableParagraph"/>
              <w:ind w:left="-3"/>
              <w:rPr>
                <w:b/>
                <w:sz w:val="20"/>
                <w:lang w:val="en-GB"/>
              </w:rPr>
            </w:pPr>
            <w:r w:rsidRPr="00053ECD">
              <w:rPr>
                <w:b/>
                <w:color w:val="B90A2A"/>
                <w:sz w:val="20"/>
                <w:lang w:val="en-GB"/>
              </w:rPr>
              <w:t>The</w:t>
            </w:r>
            <w:r w:rsidRPr="00053ECD">
              <w:rPr>
                <w:b/>
                <w:color w:val="B90A2A"/>
                <w:spacing w:val="-11"/>
                <w:sz w:val="20"/>
                <w:lang w:val="en-GB"/>
              </w:rPr>
              <w:t xml:space="preserve"> </w:t>
            </w:r>
            <w:r w:rsidRPr="00053ECD">
              <w:rPr>
                <w:b/>
                <w:color w:val="B90A2A"/>
                <w:sz w:val="20"/>
                <w:lang w:val="en-GB"/>
              </w:rPr>
              <w:t>successful</w:t>
            </w:r>
            <w:r w:rsidRPr="00053ECD">
              <w:rPr>
                <w:b/>
                <w:color w:val="B90A2A"/>
                <w:spacing w:val="-9"/>
                <w:sz w:val="20"/>
                <w:lang w:val="en-GB"/>
              </w:rPr>
              <w:t xml:space="preserve"> </w:t>
            </w:r>
            <w:r w:rsidRPr="00053ECD">
              <w:rPr>
                <w:b/>
                <w:color w:val="B90A2A"/>
                <w:sz w:val="20"/>
                <w:lang w:val="en-GB"/>
              </w:rPr>
              <w:t>candidate</w:t>
            </w:r>
            <w:r w:rsidRPr="00053ECD">
              <w:rPr>
                <w:b/>
                <w:color w:val="B90A2A"/>
                <w:spacing w:val="-9"/>
                <w:sz w:val="20"/>
                <w:lang w:val="en-GB"/>
              </w:rPr>
              <w:t xml:space="preserve"> </w:t>
            </w:r>
            <w:r w:rsidRPr="00053ECD">
              <w:rPr>
                <w:b/>
                <w:color w:val="B90A2A"/>
                <w:sz w:val="20"/>
                <w:lang w:val="en-GB"/>
              </w:rPr>
              <w:t>should</w:t>
            </w:r>
            <w:r w:rsidRPr="00053ECD">
              <w:rPr>
                <w:b/>
                <w:color w:val="B90A2A"/>
                <w:spacing w:val="-10"/>
                <w:sz w:val="20"/>
                <w:lang w:val="en-GB"/>
              </w:rPr>
              <w:t xml:space="preserve"> </w:t>
            </w:r>
            <w:r w:rsidRPr="00053ECD">
              <w:rPr>
                <w:b/>
                <w:color w:val="B90A2A"/>
                <w:spacing w:val="-2"/>
                <w:sz w:val="20"/>
                <w:lang w:val="en-GB"/>
              </w:rPr>
              <w:t>have:</w:t>
            </w:r>
          </w:p>
        </w:tc>
        <w:tc>
          <w:tcPr>
            <w:tcW w:w="1420" w:type="dxa"/>
            <w:shd w:val="clear" w:color="auto" w:fill="F1F1F1"/>
          </w:tcPr>
          <w:p w14:paraId="107CBC09" w14:textId="77777777" w:rsidR="00E80422" w:rsidRPr="00053ECD" w:rsidRDefault="003E6257">
            <w:pPr>
              <w:pStyle w:val="TableParagraph"/>
              <w:ind w:left="-2"/>
              <w:rPr>
                <w:b/>
                <w:sz w:val="18"/>
                <w:lang w:val="en-GB"/>
              </w:rPr>
            </w:pPr>
            <w:r w:rsidRPr="00053ECD">
              <w:rPr>
                <w:b/>
                <w:color w:val="B90A2A"/>
                <w:spacing w:val="-2"/>
                <w:sz w:val="18"/>
                <w:lang w:val="en-GB"/>
              </w:rPr>
              <w:t>Essential/ Desirable</w:t>
            </w:r>
          </w:p>
        </w:tc>
        <w:tc>
          <w:tcPr>
            <w:tcW w:w="841" w:type="dxa"/>
            <w:shd w:val="clear" w:color="auto" w:fill="F1F1F1"/>
          </w:tcPr>
          <w:p w14:paraId="107CBC0A" w14:textId="77777777" w:rsidR="00E80422" w:rsidRPr="00053ECD" w:rsidRDefault="003E6257">
            <w:pPr>
              <w:pStyle w:val="TableParagraph"/>
              <w:spacing w:before="0"/>
              <w:ind w:left="-3" w:right="115"/>
              <w:rPr>
                <w:b/>
                <w:sz w:val="18"/>
                <w:lang w:val="en-GB"/>
              </w:rPr>
            </w:pPr>
            <w:r w:rsidRPr="00053ECD">
              <w:rPr>
                <w:b/>
                <w:color w:val="B90A2A"/>
                <w:spacing w:val="-2"/>
                <w:sz w:val="18"/>
                <w:lang w:val="en-GB"/>
              </w:rPr>
              <w:t xml:space="preserve">Tested </w:t>
            </w:r>
            <w:r w:rsidRPr="00053ECD">
              <w:rPr>
                <w:b/>
                <w:color w:val="B90A2A"/>
                <w:spacing w:val="-4"/>
                <w:sz w:val="18"/>
                <w:lang w:val="en-GB"/>
              </w:rPr>
              <w:t>by*</w:t>
            </w:r>
          </w:p>
          <w:p w14:paraId="107CBC0B" w14:textId="77777777" w:rsidR="00E80422" w:rsidRPr="00053ECD" w:rsidRDefault="003E6257">
            <w:pPr>
              <w:pStyle w:val="TableParagraph"/>
              <w:spacing w:before="0" w:line="206" w:lineRule="exact"/>
              <w:ind w:left="-3" w:right="66"/>
              <w:rPr>
                <w:b/>
                <w:sz w:val="18"/>
                <w:lang w:val="en-GB"/>
              </w:rPr>
            </w:pPr>
            <w:r w:rsidRPr="00053ECD">
              <w:rPr>
                <w:b/>
                <w:color w:val="B90A2A"/>
                <w:sz w:val="18"/>
                <w:lang w:val="en-GB"/>
              </w:rPr>
              <w:t>A, I,</w:t>
            </w:r>
            <w:r w:rsidRPr="00053ECD">
              <w:rPr>
                <w:b/>
                <w:color w:val="B90A2A"/>
                <w:spacing w:val="7"/>
                <w:sz w:val="18"/>
                <w:lang w:val="en-GB"/>
              </w:rPr>
              <w:t xml:space="preserve"> </w:t>
            </w:r>
            <w:r w:rsidRPr="00053ECD">
              <w:rPr>
                <w:b/>
                <w:color w:val="B90A2A"/>
                <w:sz w:val="18"/>
                <w:lang w:val="en-GB"/>
              </w:rPr>
              <w:t xml:space="preserve">P, </w:t>
            </w:r>
            <w:r w:rsidRPr="00053ECD">
              <w:rPr>
                <w:b/>
                <w:color w:val="B90A2A"/>
                <w:spacing w:val="-10"/>
                <w:sz w:val="18"/>
                <w:lang w:val="en-GB"/>
              </w:rPr>
              <w:t>T</w:t>
            </w:r>
          </w:p>
        </w:tc>
      </w:tr>
      <w:tr w:rsidR="00E80422" w:rsidRPr="00053ECD" w14:paraId="107CBC11" w14:textId="77777777" w:rsidTr="004F5437">
        <w:trPr>
          <w:trHeight w:val="580"/>
        </w:trPr>
        <w:tc>
          <w:tcPr>
            <w:tcW w:w="536" w:type="dxa"/>
          </w:tcPr>
          <w:p w14:paraId="107CBC0D" w14:textId="77777777" w:rsidR="00E80422" w:rsidRPr="00053ECD" w:rsidRDefault="003E6257">
            <w:pPr>
              <w:pStyle w:val="TableParagraph"/>
              <w:rPr>
                <w:sz w:val="20"/>
                <w:lang w:val="en-GB"/>
              </w:rPr>
            </w:pPr>
            <w:r w:rsidRPr="00053ECD">
              <w:rPr>
                <w:w w:val="99"/>
                <w:sz w:val="20"/>
                <w:lang w:val="en-GB"/>
              </w:rPr>
              <w:t>5</w:t>
            </w:r>
          </w:p>
        </w:tc>
        <w:tc>
          <w:tcPr>
            <w:tcW w:w="6832" w:type="dxa"/>
          </w:tcPr>
          <w:p w14:paraId="107CBC0E" w14:textId="1F11C12B" w:rsidR="00E80422" w:rsidRPr="00053ECD" w:rsidRDefault="001C3C0F">
            <w:pPr>
              <w:pStyle w:val="TableParagraph"/>
              <w:ind w:left="441" w:right="105"/>
              <w:rPr>
                <w:sz w:val="20"/>
                <w:lang w:val="en-GB"/>
              </w:rPr>
            </w:pPr>
            <w:r w:rsidRPr="00053ECD">
              <w:rPr>
                <w:sz w:val="20"/>
                <w:lang w:val="en-GB"/>
              </w:rPr>
              <w:t>Experience</w:t>
            </w:r>
            <w:r w:rsidRPr="00053ECD">
              <w:rPr>
                <w:spacing w:val="-6"/>
                <w:sz w:val="20"/>
                <w:lang w:val="en-GB"/>
              </w:rPr>
              <w:t xml:space="preserve"> </w:t>
            </w:r>
            <w:r w:rsidRPr="00053ECD">
              <w:rPr>
                <w:sz w:val="20"/>
                <w:lang w:val="en-GB"/>
              </w:rPr>
              <w:t>of</w:t>
            </w:r>
            <w:r w:rsidRPr="00053ECD">
              <w:rPr>
                <w:spacing w:val="-5"/>
                <w:sz w:val="20"/>
                <w:lang w:val="en-GB"/>
              </w:rPr>
              <w:t xml:space="preserve"> </w:t>
            </w:r>
            <w:r w:rsidRPr="00053ECD">
              <w:rPr>
                <w:sz w:val="20"/>
                <w:lang w:val="en-GB"/>
              </w:rPr>
              <w:t>the</w:t>
            </w:r>
            <w:r w:rsidRPr="00053ECD">
              <w:rPr>
                <w:spacing w:val="-6"/>
                <w:sz w:val="20"/>
                <w:lang w:val="en-GB"/>
              </w:rPr>
              <w:t xml:space="preserve"> </w:t>
            </w:r>
            <w:r w:rsidRPr="00053ECD">
              <w:rPr>
                <w:sz w:val="20"/>
                <w:lang w:val="en-GB"/>
              </w:rPr>
              <w:t>teaching</w:t>
            </w:r>
            <w:r w:rsidRPr="00053ECD">
              <w:rPr>
                <w:spacing w:val="-3"/>
                <w:sz w:val="20"/>
                <w:lang w:val="en-GB"/>
              </w:rPr>
              <w:t xml:space="preserve"> </w:t>
            </w:r>
            <w:r w:rsidRPr="00053ECD">
              <w:rPr>
                <w:sz w:val="20"/>
                <w:lang w:val="en-GB"/>
              </w:rPr>
              <w:t>or</w:t>
            </w:r>
            <w:r w:rsidRPr="00053ECD">
              <w:rPr>
                <w:spacing w:val="-6"/>
                <w:sz w:val="20"/>
                <w:lang w:val="en-GB"/>
              </w:rPr>
              <w:t xml:space="preserve"> </w:t>
            </w:r>
            <w:r w:rsidRPr="00053ECD">
              <w:rPr>
                <w:sz w:val="20"/>
                <w:lang w:val="en-GB"/>
              </w:rPr>
              <w:t>practice</w:t>
            </w:r>
            <w:r w:rsidRPr="00053ECD">
              <w:rPr>
                <w:spacing w:val="-3"/>
                <w:sz w:val="20"/>
                <w:lang w:val="en-GB"/>
              </w:rPr>
              <w:t xml:space="preserve"> </w:t>
            </w:r>
            <w:r w:rsidRPr="00053ECD">
              <w:rPr>
                <w:sz w:val="20"/>
                <w:lang w:val="en-GB"/>
              </w:rPr>
              <w:t>of</w:t>
            </w:r>
            <w:r w:rsidRPr="00053ECD">
              <w:rPr>
                <w:spacing w:val="-6"/>
                <w:sz w:val="20"/>
                <w:lang w:val="en-GB"/>
              </w:rPr>
              <w:t xml:space="preserve"> sustainable building </w:t>
            </w:r>
            <w:r w:rsidRPr="00053ECD">
              <w:rPr>
                <w:sz w:val="20"/>
                <w:lang w:val="en-GB"/>
              </w:rPr>
              <w:t>technology</w:t>
            </w:r>
            <w:r w:rsidRPr="00053ECD">
              <w:rPr>
                <w:spacing w:val="-2"/>
                <w:sz w:val="20"/>
                <w:lang w:val="en-GB"/>
              </w:rPr>
              <w:t xml:space="preserve"> </w:t>
            </w:r>
            <w:r w:rsidRPr="00053ECD">
              <w:rPr>
                <w:sz w:val="20"/>
                <w:lang w:val="en-GB"/>
              </w:rPr>
              <w:t>or</w:t>
            </w:r>
            <w:r w:rsidRPr="00053ECD">
              <w:rPr>
                <w:spacing w:val="-6"/>
                <w:sz w:val="20"/>
                <w:lang w:val="en-GB"/>
              </w:rPr>
              <w:t xml:space="preserve"> </w:t>
            </w:r>
            <w:r w:rsidRPr="00053ECD">
              <w:rPr>
                <w:sz w:val="20"/>
                <w:lang w:val="en-GB"/>
              </w:rPr>
              <w:t>closely related discipline.</w:t>
            </w:r>
          </w:p>
        </w:tc>
        <w:tc>
          <w:tcPr>
            <w:tcW w:w="1420" w:type="dxa"/>
          </w:tcPr>
          <w:p w14:paraId="107CBC0F" w14:textId="77777777" w:rsidR="00E80422" w:rsidRPr="00053ECD" w:rsidRDefault="003E6257">
            <w:pPr>
              <w:pStyle w:val="TableParagraph"/>
              <w:spacing w:before="174"/>
              <w:ind w:left="106"/>
              <w:rPr>
                <w:sz w:val="20"/>
                <w:lang w:val="en-GB"/>
              </w:rPr>
            </w:pPr>
            <w:r w:rsidRPr="00053ECD">
              <w:rPr>
                <w:spacing w:val="-2"/>
                <w:sz w:val="20"/>
                <w:lang w:val="en-GB"/>
              </w:rPr>
              <w:t>Essential</w:t>
            </w:r>
          </w:p>
        </w:tc>
        <w:tc>
          <w:tcPr>
            <w:tcW w:w="841" w:type="dxa"/>
          </w:tcPr>
          <w:p w14:paraId="107CBC10" w14:textId="77777777" w:rsidR="00E80422" w:rsidRPr="00053ECD" w:rsidRDefault="003E6257">
            <w:pPr>
              <w:pStyle w:val="TableParagraph"/>
              <w:spacing w:before="174"/>
              <w:ind w:left="105"/>
              <w:rPr>
                <w:sz w:val="20"/>
                <w:lang w:val="en-GB"/>
              </w:rPr>
            </w:pPr>
            <w:r w:rsidRPr="00053ECD">
              <w:rPr>
                <w:spacing w:val="-5"/>
                <w:sz w:val="20"/>
                <w:lang w:val="en-GB"/>
              </w:rPr>
              <w:t>A/I</w:t>
            </w:r>
          </w:p>
        </w:tc>
      </w:tr>
      <w:tr w:rsidR="00EF6B81" w:rsidRPr="00053ECD" w14:paraId="107CBC16" w14:textId="77777777" w:rsidTr="004F5437">
        <w:trPr>
          <w:trHeight w:val="350"/>
        </w:trPr>
        <w:tc>
          <w:tcPr>
            <w:tcW w:w="536" w:type="dxa"/>
          </w:tcPr>
          <w:p w14:paraId="107CBC12" w14:textId="77777777" w:rsidR="00EF6B81" w:rsidRPr="00053ECD" w:rsidRDefault="00EF6B81" w:rsidP="00EF6B81">
            <w:pPr>
              <w:pStyle w:val="TableParagraph"/>
              <w:rPr>
                <w:sz w:val="20"/>
                <w:lang w:val="en-GB"/>
              </w:rPr>
            </w:pPr>
            <w:r w:rsidRPr="00053ECD">
              <w:rPr>
                <w:w w:val="99"/>
                <w:sz w:val="20"/>
                <w:lang w:val="en-GB"/>
              </w:rPr>
              <w:t>6</w:t>
            </w:r>
          </w:p>
        </w:tc>
        <w:tc>
          <w:tcPr>
            <w:tcW w:w="6832" w:type="dxa"/>
          </w:tcPr>
          <w:p w14:paraId="107CBC13" w14:textId="789EABE0" w:rsidR="00EF6B81" w:rsidRPr="00053ECD" w:rsidRDefault="00EF6B81" w:rsidP="00EF6B81">
            <w:pPr>
              <w:pStyle w:val="TableParagraph"/>
              <w:ind w:left="441"/>
              <w:rPr>
                <w:sz w:val="20"/>
                <w:highlight w:val="yellow"/>
                <w:lang w:val="en-GB"/>
              </w:rPr>
            </w:pPr>
            <w:r w:rsidRPr="00053ECD">
              <w:rPr>
                <w:sz w:val="20"/>
                <w:lang w:val="en-GB"/>
              </w:rPr>
              <w:t>A</w:t>
            </w:r>
            <w:r w:rsidRPr="00053ECD">
              <w:rPr>
                <w:spacing w:val="-6"/>
                <w:sz w:val="20"/>
                <w:lang w:val="en-GB"/>
              </w:rPr>
              <w:t xml:space="preserve"> </w:t>
            </w:r>
            <w:r w:rsidRPr="00053ECD">
              <w:rPr>
                <w:sz w:val="20"/>
                <w:lang w:val="en-GB"/>
              </w:rPr>
              <w:t>background</w:t>
            </w:r>
            <w:r w:rsidRPr="00053ECD">
              <w:rPr>
                <w:spacing w:val="-4"/>
                <w:sz w:val="20"/>
                <w:lang w:val="en-GB"/>
              </w:rPr>
              <w:t xml:space="preserve"> </w:t>
            </w:r>
            <w:r w:rsidRPr="00053ECD">
              <w:rPr>
                <w:sz w:val="20"/>
                <w:lang w:val="en-GB"/>
              </w:rPr>
              <w:t>in</w:t>
            </w:r>
            <w:r w:rsidRPr="00053ECD">
              <w:rPr>
                <w:spacing w:val="-5"/>
                <w:sz w:val="20"/>
                <w:lang w:val="en-GB"/>
              </w:rPr>
              <w:t xml:space="preserve"> </w:t>
            </w:r>
            <w:r w:rsidRPr="00053ECD">
              <w:rPr>
                <w:sz w:val="20"/>
                <w:lang w:val="en-GB"/>
              </w:rPr>
              <w:t>sustainable building technology</w:t>
            </w:r>
            <w:r w:rsidRPr="00053ECD">
              <w:rPr>
                <w:spacing w:val="-2"/>
                <w:sz w:val="20"/>
                <w:lang w:val="en-GB"/>
              </w:rPr>
              <w:t xml:space="preserve"> </w:t>
            </w:r>
            <w:r w:rsidRPr="00053ECD">
              <w:rPr>
                <w:sz w:val="20"/>
                <w:lang w:val="en-GB"/>
              </w:rPr>
              <w:t>or</w:t>
            </w:r>
            <w:r w:rsidRPr="00053ECD">
              <w:rPr>
                <w:spacing w:val="-6"/>
                <w:sz w:val="20"/>
                <w:lang w:val="en-GB"/>
              </w:rPr>
              <w:t xml:space="preserve"> </w:t>
            </w:r>
            <w:r w:rsidRPr="00053ECD">
              <w:rPr>
                <w:sz w:val="20"/>
                <w:lang w:val="en-GB"/>
              </w:rPr>
              <w:t>closely</w:t>
            </w:r>
            <w:r w:rsidRPr="00053ECD">
              <w:rPr>
                <w:spacing w:val="-5"/>
                <w:sz w:val="20"/>
                <w:lang w:val="en-GB"/>
              </w:rPr>
              <w:t xml:space="preserve"> </w:t>
            </w:r>
            <w:r w:rsidRPr="00053ECD">
              <w:rPr>
                <w:sz w:val="20"/>
                <w:lang w:val="en-GB"/>
              </w:rPr>
              <w:t>related</w:t>
            </w:r>
            <w:r w:rsidRPr="00053ECD">
              <w:rPr>
                <w:spacing w:val="-4"/>
                <w:sz w:val="20"/>
                <w:lang w:val="en-GB"/>
              </w:rPr>
              <w:t xml:space="preserve"> </w:t>
            </w:r>
            <w:r w:rsidRPr="00053ECD">
              <w:rPr>
                <w:sz w:val="20"/>
                <w:lang w:val="en-GB"/>
              </w:rPr>
              <w:t>discipline,</w:t>
            </w:r>
            <w:r w:rsidRPr="00053ECD">
              <w:rPr>
                <w:spacing w:val="-4"/>
                <w:sz w:val="20"/>
                <w:lang w:val="en-GB"/>
              </w:rPr>
              <w:t xml:space="preserve"> </w:t>
            </w:r>
            <w:r w:rsidRPr="00053ECD">
              <w:rPr>
                <w:sz w:val="20"/>
                <w:lang w:val="en-GB"/>
              </w:rPr>
              <w:t>either</w:t>
            </w:r>
            <w:r w:rsidRPr="00053ECD">
              <w:rPr>
                <w:spacing w:val="-1"/>
                <w:sz w:val="20"/>
                <w:lang w:val="en-GB"/>
              </w:rPr>
              <w:t xml:space="preserve"> </w:t>
            </w:r>
            <w:r w:rsidRPr="00053ECD">
              <w:rPr>
                <w:sz w:val="20"/>
                <w:lang w:val="en-GB"/>
              </w:rPr>
              <w:t>as</w:t>
            </w:r>
            <w:r w:rsidRPr="00053ECD">
              <w:rPr>
                <w:spacing w:val="-3"/>
                <w:sz w:val="20"/>
                <w:lang w:val="en-GB"/>
              </w:rPr>
              <w:t xml:space="preserve"> </w:t>
            </w:r>
            <w:r w:rsidRPr="00053ECD">
              <w:rPr>
                <w:sz w:val="20"/>
                <w:lang w:val="en-GB"/>
              </w:rPr>
              <w:t>a practitioner or higher education educator.</w:t>
            </w:r>
          </w:p>
        </w:tc>
        <w:tc>
          <w:tcPr>
            <w:tcW w:w="1420" w:type="dxa"/>
          </w:tcPr>
          <w:p w14:paraId="107CBC14" w14:textId="36C86D7B" w:rsidR="00EF6B81" w:rsidRPr="00053ECD" w:rsidRDefault="00EF6B81" w:rsidP="00EF6B81">
            <w:pPr>
              <w:pStyle w:val="TableParagraph"/>
              <w:ind w:left="106"/>
              <w:rPr>
                <w:sz w:val="20"/>
                <w:lang w:val="en-GB"/>
              </w:rPr>
            </w:pPr>
            <w:r w:rsidRPr="00053ECD">
              <w:rPr>
                <w:spacing w:val="-2"/>
                <w:sz w:val="20"/>
                <w:lang w:val="en-GB"/>
              </w:rPr>
              <w:t>Essential</w:t>
            </w:r>
          </w:p>
        </w:tc>
        <w:tc>
          <w:tcPr>
            <w:tcW w:w="841" w:type="dxa"/>
          </w:tcPr>
          <w:p w14:paraId="107CBC15" w14:textId="77777777" w:rsidR="00EF6B81" w:rsidRPr="00053ECD" w:rsidRDefault="00EF6B81" w:rsidP="00EF6B81">
            <w:pPr>
              <w:pStyle w:val="TableParagraph"/>
              <w:ind w:left="105"/>
              <w:rPr>
                <w:sz w:val="20"/>
                <w:lang w:val="en-GB"/>
              </w:rPr>
            </w:pPr>
            <w:r w:rsidRPr="00053ECD">
              <w:rPr>
                <w:spacing w:val="-5"/>
                <w:sz w:val="20"/>
                <w:lang w:val="en-GB"/>
              </w:rPr>
              <w:t>A/I</w:t>
            </w:r>
          </w:p>
        </w:tc>
      </w:tr>
      <w:tr w:rsidR="00EF6B81" w:rsidRPr="00053ECD" w14:paraId="107CBC1B" w14:textId="77777777" w:rsidTr="004F5437">
        <w:trPr>
          <w:trHeight w:val="580"/>
        </w:trPr>
        <w:tc>
          <w:tcPr>
            <w:tcW w:w="536" w:type="dxa"/>
          </w:tcPr>
          <w:p w14:paraId="107CBC17" w14:textId="77777777" w:rsidR="00EF6B81" w:rsidRPr="00053ECD" w:rsidRDefault="00EF6B81" w:rsidP="00EF6B81">
            <w:pPr>
              <w:pStyle w:val="TableParagraph"/>
              <w:rPr>
                <w:sz w:val="20"/>
                <w:lang w:val="en-GB"/>
              </w:rPr>
            </w:pPr>
            <w:r w:rsidRPr="00053ECD">
              <w:rPr>
                <w:w w:val="99"/>
                <w:sz w:val="20"/>
                <w:lang w:val="en-GB"/>
              </w:rPr>
              <w:t>7</w:t>
            </w:r>
          </w:p>
        </w:tc>
        <w:tc>
          <w:tcPr>
            <w:tcW w:w="6832" w:type="dxa"/>
          </w:tcPr>
          <w:p w14:paraId="107CBC18" w14:textId="64C1D4E6" w:rsidR="00EF6B81" w:rsidRPr="00053ECD" w:rsidRDefault="00EF6B81" w:rsidP="00EF6B81">
            <w:pPr>
              <w:pStyle w:val="TableParagraph"/>
              <w:ind w:left="441"/>
              <w:rPr>
                <w:sz w:val="20"/>
                <w:highlight w:val="yellow"/>
                <w:lang w:val="en-GB"/>
              </w:rPr>
            </w:pPr>
            <w:r w:rsidRPr="00053ECD">
              <w:rPr>
                <w:sz w:val="20"/>
                <w:lang w:val="en-GB"/>
              </w:rPr>
              <w:t>Experience</w:t>
            </w:r>
            <w:r w:rsidRPr="00053ECD">
              <w:rPr>
                <w:spacing w:val="-7"/>
                <w:sz w:val="20"/>
                <w:lang w:val="en-GB"/>
              </w:rPr>
              <w:t xml:space="preserve"> </w:t>
            </w:r>
            <w:r w:rsidRPr="00053ECD">
              <w:rPr>
                <w:sz w:val="20"/>
                <w:lang w:val="en-GB"/>
              </w:rPr>
              <w:t>of</w:t>
            </w:r>
            <w:r w:rsidRPr="00053ECD">
              <w:rPr>
                <w:spacing w:val="-7"/>
                <w:sz w:val="20"/>
                <w:lang w:val="en-GB"/>
              </w:rPr>
              <w:t xml:space="preserve"> </w:t>
            </w:r>
            <w:r w:rsidRPr="00053ECD">
              <w:rPr>
                <w:sz w:val="20"/>
                <w:lang w:val="en-GB"/>
              </w:rPr>
              <w:t>securing</w:t>
            </w:r>
            <w:r w:rsidRPr="00053ECD">
              <w:rPr>
                <w:spacing w:val="-7"/>
                <w:sz w:val="20"/>
                <w:lang w:val="en-GB"/>
              </w:rPr>
              <w:t xml:space="preserve"> </w:t>
            </w:r>
            <w:r w:rsidRPr="00053ECD">
              <w:rPr>
                <w:sz w:val="20"/>
                <w:lang w:val="en-GB"/>
              </w:rPr>
              <w:t>and/or</w:t>
            </w:r>
            <w:r w:rsidRPr="00053ECD">
              <w:rPr>
                <w:spacing w:val="-6"/>
                <w:sz w:val="20"/>
                <w:lang w:val="en-GB"/>
              </w:rPr>
              <w:t xml:space="preserve"> </w:t>
            </w:r>
            <w:r w:rsidRPr="00053ECD">
              <w:rPr>
                <w:sz w:val="20"/>
                <w:lang w:val="en-GB"/>
              </w:rPr>
              <w:t>undertaking</w:t>
            </w:r>
            <w:r w:rsidRPr="00053ECD">
              <w:rPr>
                <w:spacing w:val="-8"/>
                <w:sz w:val="20"/>
                <w:lang w:val="en-GB"/>
              </w:rPr>
              <w:t xml:space="preserve"> </w:t>
            </w:r>
            <w:r w:rsidRPr="00053ECD">
              <w:rPr>
                <w:sz w:val="20"/>
                <w:lang w:val="en-GB"/>
              </w:rPr>
              <w:t>externally</w:t>
            </w:r>
            <w:r w:rsidRPr="00053ECD">
              <w:rPr>
                <w:spacing w:val="-6"/>
                <w:sz w:val="20"/>
                <w:lang w:val="en-GB"/>
              </w:rPr>
              <w:t xml:space="preserve"> </w:t>
            </w:r>
            <w:r w:rsidRPr="00053ECD">
              <w:rPr>
                <w:sz w:val="20"/>
                <w:lang w:val="en-GB"/>
              </w:rPr>
              <w:t>funded</w:t>
            </w:r>
            <w:r w:rsidRPr="00053ECD">
              <w:rPr>
                <w:spacing w:val="-7"/>
                <w:sz w:val="20"/>
                <w:lang w:val="en-GB"/>
              </w:rPr>
              <w:t xml:space="preserve"> </w:t>
            </w:r>
            <w:r w:rsidRPr="00053ECD">
              <w:rPr>
                <w:sz w:val="20"/>
                <w:lang w:val="en-GB"/>
              </w:rPr>
              <w:t xml:space="preserve">research </w:t>
            </w:r>
            <w:r w:rsidRPr="00053ECD">
              <w:rPr>
                <w:spacing w:val="-2"/>
                <w:sz w:val="20"/>
                <w:lang w:val="en-GB"/>
              </w:rPr>
              <w:t>activity.</w:t>
            </w:r>
          </w:p>
        </w:tc>
        <w:tc>
          <w:tcPr>
            <w:tcW w:w="1420" w:type="dxa"/>
          </w:tcPr>
          <w:p w14:paraId="107CBC19" w14:textId="20675E60" w:rsidR="00EF6B81" w:rsidRPr="00053ECD" w:rsidRDefault="00EF6B81" w:rsidP="00EF6B81">
            <w:pPr>
              <w:pStyle w:val="TableParagraph"/>
              <w:spacing w:before="174"/>
              <w:ind w:left="106"/>
              <w:rPr>
                <w:sz w:val="20"/>
                <w:lang w:val="en-GB"/>
              </w:rPr>
            </w:pPr>
            <w:r w:rsidRPr="00053ECD">
              <w:rPr>
                <w:spacing w:val="-2"/>
                <w:sz w:val="20"/>
                <w:lang w:val="en-GB"/>
              </w:rPr>
              <w:t>Essential</w:t>
            </w:r>
          </w:p>
        </w:tc>
        <w:tc>
          <w:tcPr>
            <w:tcW w:w="841" w:type="dxa"/>
          </w:tcPr>
          <w:p w14:paraId="107CBC1A" w14:textId="77777777" w:rsidR="00EF6B81" w:rsidRPr="00053ECD" w:rsidRDefault="00EF6B81" w:rsidP="00EF6B81">
            <w:pPr>
              <w:pStyle w:val="TableParagraph"/>
              <w:spacing w:before="174"/>
              <w:ind w:left="105"/>
              <w:rPr>
                <w:sz w:val="20"/>
                <w:lang w:val="en-GB"/>
              </w:rPr>
            </w:pPr>
            <w:r w:rsidRPr="00053ECD">
              <w:rPr>
                <w:spacing w:val="-5"/>
                <w:sz w:val="20"/>
                <w:lang w:val="en-GB"/>
              </w:rPr>
              <w:t>A/I</w:t>
            </w:r>
          </w:p>
        </w:tc>
      </w:tr>
      <w:tr w:rsidR="00EF6B81" w:rsidRPr="00053ECD" w14:paraId="107CBC20" w14:textId="77777777" w:rsidTr="004F5437">
        <w:trPr>
          <w:trHeight w:val="580"/>
        </w:trPr>
        <w:tc>
          <w:tcPr>
            <w:tcW w:w="536" w:type="dxa"/>
          </w:tcPr>
          <w:p w14:paraId="107CBC1C" w14:textId="77777777" w:rsidR="00EF6B81" w:rsidRPr="00053ECD" w:rsidRDefault="00EF6B81" w:rsidP="00EF6B81">
            <w:pPr>
              <w:pStyle w:val="TableParagraph"/>
              <w:rPr>
                <w:sz w:val="20"/>
                <w:lang w:val="en-GB"/>
              </w:rPr>
            </w:pPr>
            <w:r w:rsidRPr="00053ECD">
              <w:rPr>
                <w:w w:val="99"/>
                <w:sz w:val="20"/>
                <w:lang w:val="en-GB"/>
              </w:rPr>
              <w:t>8</w:t>
            </w:r>
          </w:p>
        </w:tc>
        <w:tc>
          <w:tcPr>
            <w:tcW w:w="6832" w:type="dxa"/>
          </w:tcPr>
          <w:p w14:paraId="107CBC1D" w14:textId="60A20318" w:rsidR="00EF6B81" w:rsidRPr="00053ECD" w:rsidRDefault="00C14FDD" w:rsidP="00EF6B81">
            <w:pPr>
              <w:pStyle w:val="TableParagraph"/>
              <w:ind w:left="441"/>
              <w:rPr>
                <w:sz w:val="20"/>
                <w:highlight w:val="yellow"/>
                <w:lang w:val="en-GB"/>
              </w:rPr>
            </w:pPr>
            <w:r w:rsidRPr="00053ECD">
              <w:rPr>
                <w:sz w:val="20"/>
                <w:lang w:val="en-GB"/>
              </w:rPr>
              <w:t>A</w:t>
            </w:r>
            <w:r w:rsidRPr="00053ECD">
              <w:rPr>
                <w:spacing w:val="-14"/>
                <w:sz w:val="20"/>
                <w:lang w:val="en-GB"/>
              </w:rPr>
              <w:t xml:space="preserve"> </w:t>
            </w:r>
            <w:r w:rsidRPr="00053ECD">
              <w:rPr>
                <w:sz w:val="20"/>
                <w:lang w:val="en-GB"/>
              </w:rPr>
              <w:t>demonstrable</w:t>
            </w:r>
            <w:r w:rsidRPr="00053ECD">
              <w:rPr>
                <w:spacing w:val="-14"/>
                <w:sz w:val="20"/>
                <w:lang w:val="en-GB"/>
              </w:rPr>
              <w:t xml:space="preserve"> </w:t>
            </w:r>
            <w:r w:rsidRPr="00053ECD">
              <w:rPr>
                <w:sz w:val="20"/>
                <w:lang w:val="en-GB"/>
              </w:rPr>
              <w:t>record</w:t>
            </w:r>
            <w:r w:rsidRPr="00053ECD">
              <w:rPr>
                <w:spacing w:val="-14"/>
                <w:sz w:val="20"/>
                <w:lang w:val="en-GB"/>
              </w:rPr>
              <w:t xml:space="preserve"> </w:t>
            </w:r>
            <w:r w:rsidRPr="00053ECD">
              <w:rPr>
                <w:sz w:val="20"/>
                <w:lang w:val="en-GB"/>
              </w:rPr>
              <w:t>of</w:t>
            </w:r>
            <w:r w:rsidRPr="00053ECD">
              <w:rPr>
                <w:spacing w:val="-14"/>
                <w:sz w:val="20"/>
                <w:lang w:val="en-GB"/>
              </w:rPr>
              <w:t xml:space="preserve"> </w:t>
            </w:r>
            <w:r w:rsidRPr="00053ECD">
              <w:rPr>
                <w:sz w:val="20"/>
                <w:lang w:val="en-GB"/>
              </w:rPr>
              <w:t>innovation,</w:t>
            </w:r>
            <w:r w:rsidRPr="00053ECD">
              <w:rPr>
                <w:spacing w:val="-14"/>
                <w:sz w:val="20"/>
                <w:lang w:val="en-GB"/>
              </w:rPr>
              <w:t xml:space="preserve"> </w:t>
            </w:r>
            <w:proofErr w:type="gramStart"/>
            <w:r w:rsidRPr="00053ECD">
              <w:rPr>
                <w:sz w:val="20"/>
                <w:lang w:val="en-GB"/>
              </w:rPr>
              <w:t>proactivity</w:t>
            </w:r>
            <w:proofErr w:type="gramEnd"/>
            <w:r w:rsidRPr="00053ECD">
              <w:rPr>
                <w:spacing w:val="-14"/>
                <w:sz w:val="20"/>
                <w:lang w:val="en-GB"/>
              </w:rPr>
              <w:t xml:space="preserve"> </w:t>
            </w:r>
            <w:r w:rsidRPr="00053ECD">
              <w:rPr>
                <w:sz w:val="20"/>
                <w:lang w:val="en-GB"/>
              </w:rPr>
              <w:t>or</w:t>
            </w:r>
            <w:r w:rsidRPr="00053ECD">
              <w:rPr>
                <w:spacing w:val="-14"/>
                <w:sz w:val="20"/>
                <w:lang w:val="en-GB"/>
              </w:rPr>
              <w:t xml:space="preserve"> </w:t>
            </w:r>
            <w:r w:rsidRPr="00053ECD">
              <w:rPr>
                <w:sz w:val="20"/>
                <w:lang w:val="en-GB"/>
              </w:rPr>
              <w:t>leadership</w:t>
            </w:r>
            <w:r w:rsidRPr="00053ECD">
              <w:rPr>
                <w:spacing w:val="-14"/>
                <w:sz w:val="20"/>
                <w:lang w:val="en-GB"/>
              </w:rPr>
              <w:t xml:space="preserve"> </w:t>
            </w:r>
            <w:r w:rsidRPr="00053ECD">
              <w:rPr>
                <w:sz w:val="20"/>
                <w:lang w:val="en-GB"/>
              </w:rPr>
              <w:t>in</w:t>
            </w:r>
            <w:r w:rsidRPr="00053ECD">
              <w:rPr>
                <w:spacing w:val="-14"/>
                <w:sz w:val="20"/>
                <w:lang w:val="en-GB"/>
              </w:rPr>
              <w:t xml:space="preserve"> </w:t>
            </w:r>
            <w:r w:rsidRPr="00053ECD">
              <w:rPr>
                <w:sz w:val="20"/>
                <w:lang w:val="en-GB"/>
              </w:rPr>
              <w:t>their</w:t>
            </w:r>
            <w:r w:rsidRPr="00053ECD">
              <w:rPr>
                <w:spacing w:val="-14"/>
                <w:sz w:val="20"/>
                <w:lang w:val="en-GB"/>
              </w:rPr>
              <w:t xml:space="preserve"> </w:t>
            </w:r>
            <w:r w:rsidRPr="00053ECD">
              <w:rPr>
                <w:sz w:val="20"/>
                <w:lang w:val="en-GB"/>
              </w:rPr>
              <w:t>career</w:t>
            </w:r>
            <w:r w:rsidRPr="00053ECD">
              <w:rPr>
                <w:spacing w:val="-13"/>
                <w:sz w:val="20"/>
                <w:lang w:val="en-GB"/>
              </w:rPr>
              <w:t xml:space="preserve"> </w:t>
            </w:r>
            <w:r w:rsidRPr="00053ECD">
              <w:rPr>
                <w:sz w:val="20"/>
                <w:lang w:val="en-GB"/>
              </w:rPr>
              <w:t>to</w:t>
            </w:r>
            <w:r w:rsidRPr="00053ECD">
              <w:rPr>
                <w:spacing w:val="-14"/>
                <w:sz w:val="20"/>
                <w:lang w:val="en-GB"/>
              </w:rPr>
              <w:t xml:space="preserve"> </w:t>
            </w:r>
            <w:r w:rsidRPr="00053ECD">
              <w:rPr>
                <w:sz w:val="20"/>
                <w:lang w:val="en-GB"/>
              </w:rPr>
              <w:t>date, with the capacity to recognise and develop new opportunities.</w:t>
            </w:r>
          </w:p>
        </w:tc>
        <w:tc>
          <w:tcPr>
            <w:tcW w:w="1420" w:type="dxa"/>
          </w:tcPr>
          <w:p w14:paraId="107CBC1E" w14:textId="77777777" w:rsidR="00EF6B81" w:rsidRPr="00053ECD" w:rsidRDefault="00EF6B81" w:rsidP="00EF6B81">
            <w:pPr>
              <w:pStyle w:val="TableParagraph"/>
              <w:spacing w:before="175"/>
              <w:ind w:left="106"/>
              <w:rPr>
                <w:sz w:val="20"/>
                <w:lang w:val="en-GB"/>
              </w:rPr>
            </w:pPr>
            <w:r w:rsidRPr="00053ECD">
              <w:rPr>
                <w:spacing w:val="-2"/>
                <w:sz w:val="20"/>
                <w:lang w:val="en-GB"/>
              </w:rPr>
              <w:t>Desirable</w:t>
            </w:r>
          </w:p>
        </w:tc>
        <w:tc>
          <w:tcPr>
            <w:tcW w:w="841" w:type="dxa"/>
          </w:tcPr>
          <w:p w14:paraId="107CBC1F" w14:textId="77777777" w:rsidR="00EF6B81" w:rsidRPr="00053ECD" w:rsidRDefault="00EF6B81" w:rsidP="00EF6B81">
            <w:pPr>
              <w:pStyle w:val="TableParagraph"/>
              <w:spacing w:before="175"/>
              <w:ind w:left="105"/>
              <w:rPr>
                <w:sz w:val="20"/>
                <w:lang w:val="en-GB"/>
              </w:rPr>
            </w:pPr>
            <w:r w:rsidRPr="00053ECD">
              <w:rPr>
                <w:spacing w:val="-5"/>
                <w:sz w:val="20"/>
                <w:lang w:val="en-GB"/>
              </w:rPr>
              <w:t>A/I</w:t>
            </w:r>
          </w:p>
        </w:tc>
      </w:tr>
      <w:tr w:rsidR="00EF6B81" w:rsidRPr="00053ECD" w14:paraId="107CBC25" w14:textId="77777777" w:rsidTr="004F5437">
        <w:trPr>
          <w:trHeight w:val="580"/>
        </w:trPr>
        <w:tc>
          <w:tcPr>
            <w:tcW w:w="536" w:type="dxa"/>
          </w:tcPr>
          <w:p w14:paraId="107CBC21" w14:textId="187B3139" w:rsidR="00EF6B81" w:rsidRPr="00053ECD" w:rsidRDefault="00C14FDD" w:rsidP="00EF6B81">
            <w:pPr>
              <w:pStyle w:val="TableParagraph"/>
              <w:rPr>
                <w:sz w:val="20"/>
                <w:lang w:val="en-GB"/>
              </w:rPr>
            </w:pPr>
            <w:r w:rsidRPr="00053ECD">
              <w:rPr>
                <w:spacing w:val="-5"/>
                <w:sz w:val="20"/>
                <w:lang w:val="en-GB"/>
              </w:rPr>
              <w:t>9</w:t>
            </w:r>
          </w:p>
        </w:tc>
        <w:tc>
          <w:tcPr>
            <w:tcW w:w="6832" w:type="dxa"/>
          </w:tcPr>
          <w:p w14:paraId="107CBC22" w14:textId="140C006A" w:rsidR="00EF6B81" w:rsidRPr="00053ECD" w:rsidRDefault="00EF6B81" w:rsidP="00EF6B81">
            <w:pPr>
              <w:pStyle w:val="TableParagraph"/>
              <w:ind w:left="441"/>
              <w:rPr>
                <w:sz w:val="20"/>
                <w:highlight w:val="yellow"/>
                <w:lang w:val="en-GB"/>
              </w:rPr>
            </w:pPr>
            <w:r w:rsidRPr="00053ECD">
              <w:rPr>
                <w:sz w:val="20"/>
                <w:lang w:val="en-GB"/>
              </w:rPr>
              <w:t>Experience</w:t>
            </w:r>
            <w:r w:rsidRPr="00053ECD">
              <w:rPr>
                <w:spacing w:val="-6"/>
                <w:sz w:val="20"/>
                <w:lang w:val="en-GB"/>
              </w:rPr>
              <w:t xml:space="preserve"> </w:t>
            </w:r>
            <w:r w:rsidRPr="00053ECD">
              <w:rPr>
                <w:sz w:val="20"/>
                <w:lang w:val="en-GB"/>
              </w:rPr>
              <w:t>of</w:t>
            </w:r>
            <w:r w:rsidRPr="00053ECD">
              <w:rPr>
                <w:spacing w:val="-6"/>
                <w:sz w:val="20"/>
                <w:lang w:val="en-GB"/>
              </w:rPr>
              <w:t xml:space="preserve"> </w:t>
            </w:r>
            <w:r w:rsidRPr="00053ECD">
              <w:rPr>
                <w:sz w:val="20"/>
                <w:lang w:val="en-GB"/>
              </w:rPr>
              <w:t>collaborative</w:t>
            </w:r>
            <w:r w:rsidRPr="00053ECD">
              <w:rPr>
                <w:spacing w:val="-4"/>
                <w:sz w:val="20"/>
                <w:lang w:val="en-GB"/>
              </w:rPr>
              <w:t xml:space="preserve"> </w:t>
            </w:r>
            <w:r w:rsidRPr="00053ECD">
              <w:rPr>
                <w:sz w:val="20"/>
                <w:lang w:val="en-GB"/>
              </w:rPr>
              <w:t>activities</w:t>
            </w:r>
            <w:r w:rsidRPr="00053ECD">
              <w:rPr>
                <w:spacing w:val="-5"/>
                <w:sz w:val="20"/>
                <w:lang w:val="en-GB"/>
              </w:rPr>
              <w:t xml:space="preserve"> </w:t>
            </w:r>
            <w:r w:rsidRPr="00053ECD">
              <w:rPr>
                <w:sz w:val="20"/>
                <w:lang w:val="en-GB"/>
              </w:rPr>
              <w:t>between</w:t>
            </w:r>
            <w:r w:rsidRPr="00053ECD">
              <w:rPr>
                <w:spacing w:val="-5"/>
                <w:sz w:val="20"/>
                <w:lang w:val="en-GB"/>
              </w:rPr>
              <w:t xml:space="preserve"> </w:t>
            </w:r>
            <w:r w:rsidRPr="00053ECD">
              <w:rPr>
                <w:sz w:val="20"/>
                <w:lang w:val="en-GB"/>
              </w:rPr>
              <w:t>industry</w:t>
            </w:r>
            <w:r w:rsidRPr="00053ECD">
              <w:rPr>
                <w:spacing w:val="-5"/>
                <w:sz w:val="20"/>
                <w:lang w:val="en-GB"/>
              </w:rPr>
              <w:t xml:space="preserve"> </w:t>
            </w:r>
            <w:r w:rsidRPr="00053ECD">
              <w:rPr>
                <w:sz w:val="20"/>
                <w:lang w:val="en-GB"/>
              </w:rPr>
              <w:t>and</w:t>
            </w:r>
            <w:r w:rsidRPr="00053ECD">
              <w:rPr>
                <w:spacing w:val="-4"/>
                <w:sz w:val="20"/>
                <w:lang w:val="en-GB"/>
              </w:rPr>
              <w:t xml:space="preserve"> </w:t>
            </w:r>
            <w:r w:rsidRPr="00053ECD">
              <w:rPr>
                <w:sz w:val="20"/>
                <w:lang w:val="en-GB"/>
              </w:rPr>
              <w:t>higher</w:t>
            </w:r>
            <w:r w:rsidRPr="00053ECD">
              <w:rPr>
                <w:spacing w:val="-5"/>
                <w:sz w:val="20"/>
                <w:lang w:val="en-GB"/>
              </w:rPr>
              <w:t xml:space="preserve"> </w:t>
            </w:r>
            <w:r w:rsidRPr="00053ECD">
              <w:rPr>
                <w:sz w:val="20"/>
                <w:lang w:val="en-GB"/>
              </w:rPr>
              <w:t>education</w:t>
            </w:r>
            <w:r w:rsidRPr="00053ECD">
              <w:rPr>
                <w:spacing w:val="-4"/>
                <w:sz w:val="20"/>
                <w:lang w:val="en-GB"/>
              </w:rPr>
              <w:t xml:space="preserve"> </w:t>
            </w:r>
            <w:r w:rsidRPr="00053ECD">
              <w:rPr>
                <w:sz w:val="20"/>
                <w:lang w:val="en-GB"/>
              </w:rPr>
              <w:t>in</w:t>
            </w:r>
            <w:r w:rsidRPr="00053ECD">
              <w:rPr>
                <w:spacing w:val="-4"/>
                <w:sz w:val="20"/>
                <w:lang w:val="en-GB"/>
              </w:rPr>
              <w:t xml:space="preserve"> </w:t>
            </w:r>
            <w:r w:rsidRPr="00053ECD">
              <w:rPr>
                <w:sz w:val="20"/>
                <w:lang w:val="en-GB"/>
              </w:rPr>
              <w:t>an income generating or teaching / research capacity.</w:t>
            </w:r>
          </w:p>
        </w:tc>
        <w:tc>
          <w:tcPr>
            <w:tcW w:w="1420" w:type="dxa"/>
          </w:tcPr>
          <w:p w14:paraId="107CBC23" w14:textId="77777777" w:rsidR="00EF6B81" w:rsidRPr="00053ECD" w:rsidRDefault="00EF6B81" w:rsidP="00EF6B81">
            <w:pPr>
              <w:pStyle w:val="TableParagraph"/>
              <w:spacing w:before="174"/>
              <w:ind w:left="106"/>
              <w:rPr>
                <w:sz w:val="20"/>
                <w:lang w:val="en-GB"/>
              </w:rPr>
            </w:pPr>
            <w:r w:rsidRPr="00053ECD">
              <w:rPr>
                <w:spacing w:val="-2"/>
                <w:sz w:val="20"/>
                <w:lang w:val="en-GB"/>
              </w:rPr>
              <w:t>Desirable</w:t>
            </w:r>
          </w:p>
        </w:tc>
        <w:tc>
          <w:tcPr>
            <w:tcW w:w="841" w:type="dxa"/>
          </w:tcPr>
          <w:p w14:paraId="107CBC24" w14:textId="77777777" w:rsidR="00EF6B81" w:rsidRPr="00053ECD" w:rsidRDefault="00EF6B81" w:rsidP="00EF6B81">
            <w:pPr>
              <w:pStyle w:val="TableParagraph"/>
              <w:spacing w:before="174"/>
              <w:ind w:left="105"/>
              <w:rPr>
                <w:sz w:val="20"/>
                <w:lang w:val="en-GB"/>
              </w:rPr>
            </w:pPr>
            <w:r w:rsidRPr="00053ECD">
              <w:rPr>
                <w:spacing w:val="-5"/>
                <w:sz w:val="20"/>
                <w:lang w:val="en-GB"/>
              </w:rPr>
              <w:t>A/I</w:t>
            </w:r>
          </w:p>
        </w:tc>
      </w:tr>
    </w:tbl>
    <w:p w14:paraId="107CBC26" w14:textId="77777777" w:rsidR="00E80422" w:rsidRPr="00053ECD" w:rsidRDefault="00E80422">
      <w:pPr>
        <w:pStyle w:val="BodyText"/>
        <w:spacing w:before="2"/>
        <w:rPr>
          <w:b/>
          <w:sz w:val="24"/>
          <w:lang w:val="en-GB"/>
        </w:rPr>
      </w:pPr>
    </w:p>
    <w:p w14:paraId="107CBC27" w14:textId="77777777" w:rsidR="00E80422" w:rsidRPr="00053ECD" w:rsidRDefault="003E6257">
      <w:pPr>
        <w:ind w:left="137"/>
        <w:rPr>
          <w:b/>
          <w:sz w:val="24"/>
          <w:lang w:val="en-GB"/>
        </w:rPr>
      </w:pPr>
      <w:r w:rsidRPr="00053ECD">
        <w:rPr>
          <w:b/>
          <w:color w:val="B90A2A"/>
          <w:spacing w:val="-2"/>
          <w:sz w:val="24"/>
          <w:lang w:val="en-GB"/>
        </w:rPr>
        <w:t>Knowledge</w:t>
      </w:r>
    </w:p>
    <w:p w14:paraId="107CBC28" w14:textId="77777777" w:rsidR="00E80422" w:rsidRPr="00053ECD" w:rsidRDefault="00E80422">
      <w:pPr>
        <w:pStyle w:val="BodyText"/>
        <w:spacing w:before="10"/>
        <w:rPr>
          <w:b/>
          <w:sz w:val="21"/>
          <w:lang w:val="en-GB"/>
        </w:rPr>
      </w:pPr>
    </w:p>
    <w:tbl>
      <w:tblPr>
        <w:tblW w:w="0" w:type="auto"/>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60"/>
        <w:gridCol w:w="7006"/>
        <w:gridCol w:w="1560"/>
        <w:gridCol w:w="707"/>
      </w:tblGrid>
      <w:tr w:rsidR="00E80422" w:rsidRPr="00053ECD" w14:paraId="107CBC2E" w14:textId="77777777">
        <w:trPr>
          <w:trHeight w:val="827"/>
        </w:trPr>
        <w:tc>
          <w:tcPr>
            <w:tcW w:w="360" w:type="dxa"/>
          </w:tcPr>
          <w:p w14:paraId="107CBC29" w14:textId="77777777" w:rsidR="00E80422" w:rsidRPr="00053ECD" w:rsidRDefault="00E80422">
            <w:pPr>
              <w:pStyle w:val="TableParagraph"/>
              <w:spacing w:before="0"/>
              <w:ind w:left="0"/>
              <w:rPr>
                <w:rFonts w:ascii="Times New Roman"/>
                <w:sz w:val="18"/>
                <w:lang w:val="en-GB"/>
              </w:rPr>
            </w:pPr>
          </w:p>
        </w:tc>
        <w:tc>
          <w:tcPr>
            <w:tcW w:w="7006" w:type="dxa"/>
            <w:shd w:val="clear" w:color="auto" w:fill="F1F1F1"/>
          </w:tcPr>
          <w:p w14:paraId="107CBC2A" w14:textId="77777777" w:rsidR="00E80422" w:rsidRPr="00053ECD" w:rsidRDefault="003E6257">
            <w:pPr>
              <w:pStyle w:val="TableParagraph"/>
              <w:ind w:left="0"/>
              <w:rPr>
                <w:b/>
                <w:sz w:val="20"/>
                <w:lang w:val="en-GB"/>
              </w:rPr>
            </w:pPr>
            <w:r w:rsidRPr="00053ECD">
              <w:rPr>
                <w:b/>
                <w:color w:val="B90A2A"/>
                <w:sz w:val="20"/>
                <w:lang w:val="en-GB"/>
              </w:rPr>
              <w:t>The</w:t>
            </w:r>
            <w:r w:rsidRPr="00053ECD">
              <w:rPr>
                <w:b/>
                <w:color w:val="B90A2A"/>
                <w:spacing w:val="-12"/>
                <w:sz w:val="20"/>
                <w:lang w:val="en-GB"/>
              </w:rPr>
              <w:t xml:space="preserve"> </w:t>
            </w:r>
            <w:r w:rsidRPr="00053ECD">
              <w:rPr>
                <w:b/>
                <w:color w:val="B90A2A"/>
                <w:sz w:val="20"/>
                <w:lang w:val="en-GB"/>
              </w:rPr>
              <w:t>successful</w:t>
            </w:r>
            <w:r w:rsidRPr="00053ECD">
              <w:rPr>
                <w:b/>
                <w:color w:val="B90A2A"/>
                <w:spacing w:val="-9"/>
                <w:sz w:val="20"/>
                <w:lang w:val="en-GB"/>
              </w:rPr>
              <w:t xml:space="preserve"> </w:t>
            </w:r>
            <w:r w:rsidRPr="00053ECD">
              <w:rPr>
                <w:b/>
                <w:color w:val="B90A2A"/>
                <w:sz w:val="20"/>
                <w:lang w:val="en-GB"/>
              </w:rPr>
              <w:t>candidate</w:t>
            </w:r>
            <w:r w:rsidRPr="00053ECD">
              <w:rPr>
                <w:b/>
                <w:color w:val="B90A2A"/>
                <w:spacing w:val="-10"/>
                <w:sz w:val="20"/>
                <w:lang w:val="en-GB"/>
              </w:rPr>
              <w:t xml:space="preserve"> </w:t>
            </w:r>
            <w:r w:rsidRPr="00053ECD">
              <w:rPr>
                <w:b/>
                <w:color w:val="B90A2A"/>
                <w:sz w:val="20"/>
                <w:lang w:val="en-GB"/>
              </w:rPr>
              <w:t>should</w:t>
            </w:r>
            <w:r w:rsidRPr="00053ECD">
              <w:rPr>
                <w:b/>
                <w:color w:val="B90A2A"/>
                <w:spacing w:val="-11"/>
                <w:sz w:val="20"/>
                <w:lang w:val="en-GB"/>
              </w:rPr>
              <w:t xml:space="preserve"> </w:t>
            </w:r>
            <w:r w:rsidRPr="00053ECD">
              <w:rPr>
                <w:b/>
                <w:color w:val="B90A2A"/>
                <w:sz w:val="20"/>
                <w:lang w:val="en-GB"/>
              </w:rPr>
              <w:t>have</w:t>
            </w:r>
            <w:r w:rsidRPr="00053ECD">
              <w:rPr>
                <w:b/>
                <w:color w:val="B90A2A"/>
                <w:spacing w:val="-9"/>
                <w:sz w:val="20"/>
                <w:lang w:val="en-GB"/>
              </w:rPr>
              <w:t xml:space="preserve"> </w:t>
            </w:r>
            <w:r w:rsidRPr="00053ECD">
              <w:rPr>
                <w:b/>
                <w:color w:val="B90A2A"/>
                <w:sz w:val="20"/>
                <w:lang w:val="en-GB"/>
              </w:rPr>
              <w:t>demonstrable</w:t>
            </w:r>
            <w:r w:rsidRPr="00053ECD">
              <w:rPr>
                <w:b/>
                <w:color w:val="B90A2A"/>
                <w:spacing w:val="-11"/>
                <w:sz w:val="20"/>
                <w:lang w:val="en-GB"/>
              </w:rPr>
              <w:t xml:space="preserve"> </w:t>
            </w:r>
            <w:r w:rsidRPr="00053ECD">
              <w:rPr>
                <w:b/>
                <w:color w:val="B90A2A"/>
                <w:sz w:val="20"/>
                <w:lang w:val="en-GB"/>
              </w:rPr>
              <w:t>knowledge</w:t>
            </w:r>
            <w:r w:rsidRPr="00053ECD">
              <w:rPr>
                <w:b/>
                <w:color w:val="B90A2A"/>
                <w:spacing w:val="-11"/>
                <w:sz w:val="20"/>
                <w:lang w:val="en-GB"/>
              </w:rPr>
              <w:t xml:space="preserve"> </w:t>
            </w:r>
            <w:r w:rsidRPr="00053ECD">
              <w:rPr>
                <w:b/>
                <w:color w:val="B90A2A"/>
                <w:spacing w:val="-5"/>
                <w:sz w:val="20"/>
                <w:lang w:val="en-GB"/>
              </w:rPr>
              <w:t>of:</w:t>
            </w:r>
          </w:p>
        </w:tc>
        <w:tc>
          <w:tcPr>
            <w:tcW w:w="1560" w:type="dxa"/>
            <w:shd w:val="clear" w:color="auto" w:fill="F1F1F1"/>
          </w:tcPr>
          <w:p w14:paraId="107CBC2B" w14:textId="77777777" w:rsidR="00E80422" w:rsidRPr="00053ECD" w:rsidRDefault="003E6257">
            <w:pPr>
              <w:pStyle w:val="TableParagraph"/>
              <w:ind w:left="0"/>
              <w:rPr>
                <w:b/>
                <w:sz w:val="18"/>
                <w:lang w:val="en-GB"/>
              </w:rPr>
            </w:pPr>
            <w:r w:rsidRPr="00053ECD">
              <w:rPr>
                <w:b/>
                <w:color w:val="B90A2A"/>
                <w:spacing w:val="-2"/>
                <w:sz w:val="18"/>
                <w:lang w:val="en-GB"/>
              </w:rPr>
              <w:t>Essential/ Desirable</w:t>
            </w:r>
          </w:p>
        </w:tc>
        <w:tc>
          <w:tcPr>
            <w:tcW w:w="707" w:type="dxa"/>
            <w:shd w:val="clear" w:color="auto" w:fill="F1F1F1"/>
          </w:tcPr>
          <w:p w14:paraId="107CBC2C" w14:textId="77777777" w:rsidR="00E80422" w:rsidRPr="00053ECD" w:rsidRDefault="003E6257">
            <w:pPr>
              <w:pStyle w:val="TableParagraph"/>
              <w:spacing w:before="0"/>
              <w:ind w:left="1" w:right="107"/>
              <w:rPr>
                <w:b/>
                <w:sz w:val="18"/>
                <w:lang w:val="en-GB"/>
              </w:rPr>
            </w:pPr>
            <w:r w:rsidRPr="00053ECD">
              <w:rPr>
                <w:b/>
                <w:color w:val="B90A2A"/>
                <w:spacing w:val="-2"/>
                <w:sz w:val="18"/>
                <w:lang w:val="en-GB"/>
              </w:rPr>
              <w:t xml:space="preserve">Tested </w:t>
            </w:r>
            <w:r w:rsidRPr="00053ECD">
              <w:rPr>
                <w:b/>
                <w:color w:val="B90A2A"/>
                <w:spacing w:val="-4"/>
                <w:sz w:val="18"/>
                <w:lang w:val="en-GB"/>
              </w:rPr>
              <w:t>by*</w:t>
            </w:r>
          </w:p>
          <w:p w14:paraId="107CBC2D" w14:textId="77777777" w:rsidR="00E80422" w:rsidRPr="00053ECD" w:rsidRDefault="003E6257">
            <w:pPr>
              <w:pStyle w:val="TableParagraph"/>
              <w:spacing w:before="0" w:line="206" w:lineRule="exact"/>
              <w:ind w:left="1" w:right="65"/>
              <w:rPr>
                <w:b/>
                <w:sz w:val="18"/>
                <w:lang w:val="en-GB"/>
              </w:rPr>
            </w:pPr>
            <w:r w:rsidRPr="00053ECD">
              <w:rPr>
                <w:b/>
                <w:color w:val="B90A2A"/>
                <w:sz w:val="18"/>
                <w:lang w:val="en-GB"/>
              </w:rPr>
              <w:t xml:space="preserve">A, I, P, </w:t>
            </w:r>
            <w:r w:rsidRPr="00053ECD">
              <w:rPr>
                <w:b/>
                <w:color w:val="B90A2A"/>
                <w:spacing w:val="-10"/>
                <w:sz w:val="18"/>
                <w:lang w:val="en-GB"/>
              </w:rPr>
              <w:t>T</w:t>
            </w:r>
          </w:p>
        </w:tc>
      </w:tr>
      <w:tr w:rsidR="00E80422" w:rsidRPr="00053ECD" w14:paraId="107CBC33" w14:textId="77777777">
        <w:trPr>
          <w:trHeight w:val="580"/>
        </w:trPr>
        <w:tc>
          <w:tcPr>
            <w:tcW w:w="360" w:type="dxa"/>
          </w:tcPr>
          <w:p w14:paraId="107CBC2F" w14:textId="585B0867" w:rsidR="00E80422" w:rsidRPr="00053ECD" w:rsidRDefault="003E6257">
            <w:pPr>
              <w:pStyle w:val="TableParagraph"/>
              <w:ind w:left="0" w:right="18"/>
              <w:jc w:val="right"/>
              <w:rPr>
                <w:sz w:val="20"/>
                <w:lang w:val="en-GB"/>
              </w:rPr>
            </w:pPr>
            <w:r w:rsidRPr="00053ECD">
              <w:rPr>
                <w:spacing w:val="-5"/>
                <w:sz w:val="20"/>
                <w:lang w:val="en-GB"/>
              </w:rPr>
              <w:t>1</w:t>
            </w:r>
            <w:r w:rsidR="00C14FDD" w:rsidRPr="00053ECD">
              <w:rPr>
                <w:spacing w:val="-5"/>
                <w:sz w:val="20"/>
                <w:lang w:val="en-GB"/>
              </w:rPr>
              <w:t>0</w:t>
            </w:r>
          </w:p>
        </w:tc>
        <w:tc>
          <w:tcPr>
            <w:tcW w:w="7006" w:type="dxa"/>
          </w:tcPr>
          <w:p w14:paraId="107CBC30" w14:textId="28C01859" w:rsidR="00E80422" w:rsidRPr="00053ECD" w:rsidRDefault="003E6257">
            <w:pPr>
              <w:pStyle w:val="TableParagraph"/>
              <w:ind w:left="444" w:right="123"/>
              <w:rPr>
                <w:sz w:val="20"/>
                <w:highlight w:val="yellow"/>
                <w:lang w:val="en-GB"/>
              </w:rPr>
            </w:pPr>
            <w:r w:rsidRPr="00053ECD">
              <w:rPr>
                <w:sz w:val="20"/>
                <w:lang w:val="en-GB"/>
              </w:rPr>
              <w:t>Expertise</w:t>
            </w:r>
            <w:r w:rsidRPr="00053ECD">
              <w:rPr>
                <w:spacing w:val="-5"/>
                <w:sz w:val="20"/>
                <w:lang w:val="en-GB"/>
              </w:rPr>
              <w:t xml:space="preserve"> </w:t>
            </w:r>
            <w:r w:rsidRPr="00053ECD">
              <w:rPr>
                <w:sz w:val="20"/>
                <w:lang w:val="en-GB"/>
              </w:rPr>
              <w:t>in</w:t>
            </w:r>
            <w:r w:rsidRPr="00053ECD">
              <w:rPr>
                <w:spacing w:val="-5"/>
                <w:sz w:val="20"/>
                <w:lang w:val="en-GB"/>
              </w:rPr>
              <w:t xml:space="preserve"> </w:t>
            </w:r>
            <w:r w:rsidR="006315DC" w:rsidRPr="00053ECD">
              <w:rPr>
                <w:sz w:val="20"/>
                <w:lang w:val="en-GB"/>
              </w:rPr>
              <w:t>sustainable building</w:t>
            </w:r>
            <w:r w:rsidR="00B94233">
              <w:rPr>
                <w:sz w:val="20"/>
                <w:lang w:val="en-GB"/>
              </w:rPr>
              <w:t xml:space="preserve">s, including assessment, specification, </w:t>
            </w:r>
            <w:proofErr w:type="gramStart"/>
            <w:r w:rsidR="00B94233">
              <w:rPr>
                <w:sz w:val="20"/>
                <w:lang w:val="en-GB"/>
              </w:rPr>
              <w:t>delivery</w:t>
            </w:r>
            <w:proofErr w:type="gramEnd"/>
            <w:r w:rsidR="00B94233">
              <w:rPr>
                <w:sz w:val="20"/>
                <w:lang w:val="en-GB"/>
              </w:rPr>
              <w:t xml:space="preserve"> and evaluation of </w:t>
            </w:r>
            <w:r w:rsidR="007263F3" w:rsidRPr="00250FFE">
              <w:rPr>
                <w:spacing w:val="-7"/>
                <w:sz w:val="20"/>
                <w:lang w:val="en-GB"/>
              </w:rPr>
              <w:t>retrofit</w:t>
            </w:r>
            <w:r w:rsidRPr="00250FFE">
              <w:rPr>
                <w:sz w:val="20"/>
                <w:lang w:val="en-GB"/>
              </w:rPr>
              <w:t>.</w:t>
            </w:r>
          </w:p>
        </w:tc>
        <w:tc>
          <w:tcPr>
            <w:tcW w:w="1560" w:type="dxa"/>
          </w:tcPr>
          <w:p w14:paraId="107CBC31" w14:textId="77777777" w:rsidR="00E80422" w:rsidRPr="00053ECD" w:rsidRDefault="003E6257">
            <w:pPr>
              <w:pStyle w:val="TableParagraph"/>
              <w:spacing w:before="174"/>
              <w:ind w:left="108"/>
              <w:rPr>
                <w:sz w:val="20"/>
                <w:lang w:val="en-GB"/>
              </w:rPr>
            </w:pPr>
            <w:r w:rsidRPr="00053ECD">
              <w:rPr>
                <w:spacing w:val="-2"/>
                <w:sz w:val="20"/>
                <w:lang w:val="en-GB"/>
              </w:rPr>
              <w:t>Essential</w:t>
            </w:r>
          </w:p>
        </w:tc>
        <w:tc>
          <w:tcPr>
            <w:tcW w:w="707" w:type="dxa"/>
          </w:tcPr>
          <w:p w14:paraId="107CBC32" w14:textId="77777777" w:rsidR="00E80422" w:rsidRPr="00053ECD" w:rsidRDefault="003E6257">
            <w:pPr>
              <w:pStyle w:val="TableParagraph"/>
              <w:spacing w:before="174"/>
              <w:ind w:left="109"/>
              <w:rPr>
                <w:sz w:val="20"/>
                <w:lang w:val="en-GB"/>
              </w:rPr>
            </w:pPr>
            <w:r w:rsidRPr="00053ECD">
              <w:rPr>
                <w:spacing w:val="-2"/>
                <w:sz w:val="20"/>
                <w:lang w:val="en-GB"/>
              </w:rPr>
              <w:t>A/I/P</w:t>
            </w:r>
          </w:p>
        </w:tc>
      </w:tr>
      <w:tr w:rsidR="00E80422" w:rsidRPr="00053ECD" w14:paraId="107CBC38" w14:textId="77777777">
        <w:trPr>
          <w:trHeight w:val="580"/>
        </w:trPr>
        <w:tc>
          <w:tcPr>
            <w:tcW w:w="360" w:type="dxa"/>
          </w:tcPr>
          <w:p w14:paraId="107CBC34" w14:textId="358B8C04" w:rsidR="00E80422" w:rsidRPr="00053ECD" w:rsidRDefault="003E6257">
            <w:pPr>
              <w:pStyle w:val="TableParagraph"/>
              <w:ind w:left="0" w:right="18"/>
              <w:jc w:val="right"/>
              <w:rPr>
                <w:sz w:val="20"/>
                <w:lang w:val="en-GB"/>
              </w:rPr>
            </w:pPr>
            <w:r w:rsidRPr="00053ECD">
              <w:rPr>
                <w:spacing w:val="-5"/>
                <w:sz w:val="20"/>
                <w:lang w:val="en-GB"/>
              </w:rPr>
              <w:t>1</w:t>
            </w:r>
            <w:r w:rsidR="00C14FDD" w:rsidRPr="00053ECD">
              <w:rPr>
                <w:spacing w:val="-5"/>
                <w:sz w:val="20"/>
                <w:lang w:val="en-GB"/>
              </w:rPr>
              <w:t>1</w:t>
            </w:r>
          </w:p>
        </w:tc>
        <w:tc>
          <w:tcPr>
            <w:tcW w:w="7006" w:type="dxa"/>
          </w:tcPr>
          <w:p w14:paraId="107CBC35" w14:textId="224FEF8D" w:rsidR="00E80422" w:rsidRPr="00053ECD" w:rsidRDefault="003E6257">
            <w:pPr>
              <w:pStyle w:val="TableParagraph"/>
              <w:ind w:left="444"/>
              <w:rPr>
                <w:sz w:val="20"/>
                <w:highlight w:val="yellow"/>
                <w:lang w:val="en-GB"/>
              </w:rPr>
            </w:pPr>
            <w:r w:rsidRPr="00053ECD">
              <w:rPr>
                <w:sz w:val="20"/>
                <w:lang w:val="en-GB"/>
              </w:rPr>
              <w:t>Knowledge</w:t>
            </w:r>
            <w:r w:rsidRPr="00053ECD">
              <w:rPr>
                <w:spacing w:val="-5"/>
                <w:sz w:val="20"/>
                <w:lang w:val="en-GB"/>
              </w:rPr>
              <w:t xml:space="preserve"> </w:t>
            </w:r>
            <w:r w:rsidRPr="00053ECD">
              <w:rPr>
                <w:sz w:val="20"/>
                <w:lang w:val="en-GB"/>
              </w:rPr>
              <w:t>of</w:t>
            </w:r>
            <w:r w:rsidRPr="00053ECD">
              <w:rPr>
                <w:spacing w:val="-8"/>
                <w:sz w:val="20"/>
                <w:lang w:val="en-GB"/>
              </w:rPr>
              <w:t xml:space="preserve"> </w:t>
            </w:r>
            <w:r w:rsidRPr="00053ECD">
              <w:rPr>
                <w:sz w:val="20"/>
                <w:lang w:val="en-GB"/>
              </w:rPr>
              <w:t>the</w:t>
            </w:r>
            <w:r w:rsidRPr="00053ECD">
              <w:rPr>
                <w:spacing w:val="-6"/>
                <w:sz w:val="20"/>
                <w:lang w:val="en-GB"/>
              </w:rPr>
              <w:t xml:space="preserve"> </w:t>
            </w:r>
            <w:r w:rsidR="006315DC" w:rsidRPr="00053ECD">
              <w:rPr>
                <w:sz w:val="20"/>
                <w:lang w:val="en-GB"/>
              </w:rPr>
              <w:t>construction</w:t>
            </w:r>
            <w:r w:rsidRPr="00053ECD">
              <w:rPr>
                <w:spacing w:val="-8"/>
                <w:sz w:val="20"/>
                <w:lang w:val="en-GB"/>
              </w:rPr>
              <w:t xml:space="preserve"> </w:t>
            </w:r>
            <w:r w:rsidRPr="00053ECD">
              <w:rPr>
                <w:sz w:val="20"/>
                <w:lang w:val="en-GB"/>
              </w:rPr>
              <w:t>profession,</w:t>
            </w:r>
            <w:r w:rsidRPr="00053ECD">
              <w:rPr>
                <w:spacing w:val="-8"/>
                <w:sz w:val="20"/>
                <w:lang w:val="en-GB"/>
              </w:rPr>
              <w:t xml:space="preserve"> </w:t>
            </w:r>
            <w:r w:rsidRPr="00053ECD">
              <w:rPr>
                <w:sz w:val="20"/>
                <w:lang w:val="en-GB"/>
              </w:rPr>
              <w:t>relevant</w:t>
            </w:r>
            <w:r w:rsidRPr="00053ECD">
              <w:rPr>
                <w:spacing w:val="-5"/>
                <w:sz w:val="20"/>
                <w:lang w:val="en-GB"/>
              </w:rPr>
              <w:t xml:space="preserve"> </w:t>
            </w:r>
            <w:r w:rsidRPr="00053ECD">
              <w:rPr>
                <w:sz w:val="20"/>
                <w:lang w:val="en-GB"/>
              </w:rPr>
              <w:t>professional</w:t>
            </w:r>
            <w:r w:rsidRPr="00053ECD">
              <w:rPr>
                <w:spacing w:val="-1"/>
                <w:sz w:val="20"/>
                <w:lang w:val="en-GB"/>
              </w:rPr>
              <w:t xml:space="preserve"> </w:t>
            </w:r>
            <w:r w:rsidRPr="00053ECD">
              <w:rPr>
                <w:sz w:val="20"/>
                <w:lang w:val="en-GB"/>
              </w:rPr>
              <w:t xml:space="preserve">bodies, and their requirements for </w:t>
            </w:r>
            <w:r w:rsidR="006315DC" w:rsidRPr="00053ECD">
              <w:rPr>
                <w:sz w:val="20"/>
                <w:lang w:val="en-GB"/>
              </w:rPr>
              <w:t>construction</w:t>
            </w:r>
            <w:r w:rsidRPr="00053ECD">
              <w:rPr>
                <w:sz w:val="20"/>
                <w:lang w:val="en-GB"/>
              </w:rPr>
              <w:t xml:space="preserve"> education</w:t>
            </w:r>
            <w:r w:rsidR="006315DC" w:rsidRPr="00053ECD">
              <w:rPr>
                <w:sz w:val="20"/>
                <w:lang w:val="en-GB"/>
              </w:rPr>
              <w:t xml:space="preserve"> and practice</w:t>
            </w:r>
            <w:r w:rsidRPr="00053ECD">
              <w:rPr>
                <w:sz w:val="20"/>
                <w:lang w:val="en-GB"/>
              </w:rPr>
              <w:t>.</w:t>
            </w:r>
          </w:p>
        </w:tc>
        <w:tc>
          <w:tcPr>
            <w:tcW w:w="1560" w:type="dxa"/>
          </w:tcPr>
          <w:p w14:paraId="107CBC36" w14:textId="77777777" w:rsidR="00E80422" w:rsidRPr="00053ECD" w:rsidRDefault="003E6257">
            <w:pPr>
              <w:pStyle w:val="TableParagraph"/>
              <w:spacing w:before="174"/>
              <w:ind w:left="108"/>
              <w:rPr>
                <w:sz w:val="20"/>
                <w:lang w:val="en-GB"/>
              </w:rPr>
            </w:pPr>
            <w:r w:rsidRPr="00053ECD">
              <w:rPr>
                <w:spacing w:val="-2"/>
                <w:sz w:val="20"/>
                <w:lang w:val="en-GB"/>
              </w:rPr>
              <w:t>Essential</w:t>
            </w:r>
          </w:p>
        </w:tc>
        <w:tc>
          <w:tcPr>
            <w:tcW w:w="707" w:type="dxa"/>
          </w:tcPr>
          <w:p w14:paraId="107CBC37" w14:textId="77777777" w:rsidR="00E80422" w:rsidRPr="00053ECD" w:rsidRDefault="003E6257">
            <w:pPr>
              <w:pStyle w:val="TableParagraph"/>
              <w:spacing w:before="174"/>
              <w:ind w:left="109"/>
              <w:rPr>
                <w:sz w:val="20"/>
                <w:lang w:val="en-GB"/>
              </w:rPr>
            </w:pPr>
            <w:r w:rsidRPr="00053ECD">
              <w:rPr>
                <w:spacing w:val="-2"/>
                <w:sz w:val="20"/>
                <w:lang w:val="en-GB"/>
              </w:rPr>
              <w:t>A/I/P</w:t>
            </w:r>
          </w:p>
        </w:tc>
      </w:tr>
      <w:tr w:rsidR="00E80422" w:rsidRPr="00053ECD" w14:paraId="107CBC3D" w14:textId="77777777">
        <w:trPr>
          <w:trHeight w:val="581"/>
        </w:trPr>
        <w:tc>
          <w:tcPr>
            <w:tcW w:w="360" w:type="dxa"/>
          </w:tcPr>
          <w:p w14:paraId="107CBC39" w14:textId="77777777" w:rsidR="00E80422" w:rsidRPr="00053ECD" w:rsidRDefault="003E6257">
            <w:pPr>
              <w:pStyle w:val="TableParagraph"/>
              <w:spacing w:before="60"/>
              <w:ind w:left="0" w:right="19"/>
              <w:jc w:val="right"/>
              <w:rPr>
                <w:sz w:val="20"/>
                <w:lang w:val="en-GB"/>
              </w:rPr>
            </w:pPr>
            <w:r w:rsidRPr="00053ECD">
              <w:rPr>
                <w:spacing w:val="-5"/>
                <w:sz w:val="20"/>
                <w:lang w:val="en-GB"/>
              </w:rPr>
              <w:lastRenderedPageBreak/>
              <w:t>13</w:t>
            </w:r>
          </w:p>
        </w:tc>
        <w:tc>
          <w:tcPr>
            <w:tcW w:w="7006" w:type="dxa"/>
          </w:tcPr>
          <w:p w14:paraId="107CBC3A" w14:textId="081657FA" w:rsidR="00E80422" w:rsidRPr="00053ECD" w:rsidRDefault="007263F3">
            <w:pPr>
              <w:pStyle w:val="TableParagraph"/>
              <w:spacing w:before="60"/>
              <w:ind w:left="444" w:right="123"/>
              <w:rPr>
                <w:sz w:val="20"/>
                <w:highlight w:val="yellow"/>
                <w:lang w:val="en-GB"/>
              </w:rPr>
            </w:pPr>
            <w:r w:rsidRPr="00053ECD">
              <w:rPr>
                <w:sz w:val="20"/>
                <w:lang w:val="en-GB"/>
              </w:rPr>
              <w:t>Current</w:t>
            </w:r>
            <w:r w:rsidRPr="00053ECD">
              <w:rPr>
                <w:spacing w:val="-7"/>
                <w:sz w:val="20"/>
                <w:lang w:val="en-GB"/>
              </w:rPr>
              <w:t xml:space="preserve"> </w:t>
            </w:r>
            <w:r w:rsidRPr="00053ECD">
              <w:rPr>
                <w:sz w:val="20"/>
                <w:lang w:val="en-GB"/>
              </w:rPr>
              <w:t>developments</w:t>
            </w:r>
            <w:r w:rsidRPr="00053ECD">
              <w:rPr>
                <w:spacing w:val="-6"/>
                <w:sz w:val="20"/>
                <w:lang w:val="en-GB"/>
              </w:rPr>
              <w:t xml:space="preserve"> </w:t>
            </w:r>
            <w:r w:rsidRPr="00053ECD">
              <w:rPr>
                <w:sz w:val="20"/>
                <w:lang w:val="en-GB"/>
              </w:rPr>
              <w:t>and</w:t>
            </w:r>
            <w:r w:rsidRPr="00053ECD">
              <w:rPr>
                <w:spacing w:val="-6"/>
                <w:sz w:val="20"/>
                <w:lang w:val="en-GB"/>
              </w:rPr>
              <w:t xml:space="preserve"> </w:t>
            </w:r>
            <w:r w:rsidRPr="00053ECD">
              <w:rPr>
                <w:sz w:val="20"/>
                <w:lang w:val="en-GB"/>
              </w:rPr>
              <w:t>challenges</w:t>
            </w:r>
            <w:r w:rsidRPr="00053ECD">
              <w:rPr>
                <w:spacing w:val="-6"/>
                <w:sz w:val="20"/>
                <w:lang w:val="en-GB"/>
              </w:rPr>
              <w:t xml:space="preserve"> </w:t>
            </w:r>
            <w:r w:rsidRPr="00053ECD">
              <w:rPr>
                <w:sz w:val="20"/>
                <w:lang w:val="en-GB"/>
              </w:rPr>
              <w:t>in</w:t>
            </w:r>
            <w:r w:rsidRPr="00053ECD">
              <w:rPr>
                <w:spacing w:val="-1"/>
                <w:sz w:val="20"/>
                <w:lang w:val="en-GB"/>
              </w:rPr>
              <w:t xml:space="preserve"> sustainable building technology and retrofit knowl</w:t>
            </w:r>
            <w:r w:rsidRPr="00053ECD">
              <w:rPr>
                <w:sz w:val="20"/>
                <w:lang w:val="en-GB"/>
              </w:rPr>
              <w:t>edge</w:t>
            </w:r>
            <w:r w:rsidRPr="00053ECD">
              <w:rPr>
                <w:spacing w:val="-7"/>
                <w:sz w:val="20"/>
                <w:lang w:val="en-GB"/>
              </w:rPr>
              <w:t xml:space="preserve"> </w:t>
            </w:r>
            <w:r w:rsidRPr="00053ECD">
              <w:rPr>
                <w:sz w:val="20"/>
                <w:lang w:val="en-GB"/>
              </w:rPr>
              <w:t xml:space="preserve">and </w:t>
            </w:r>
            <w:r w:rsidRPr="00053ECD">
              <w:rPr>
                <w:spacing w:val="-2"/>
                <w:sz w:val="20"/>
                <w:lang w:val="en-GB"/>
              </w:rPr>
              <w:t>practice.</w:t>
            </w:r>
          </w:p>
        </w:tc>
        <w:tc>
          <w:tcPr>
            <w:tcW w:w="1560" w:type="dxa"/>
          </w:tcPr>
          <w:p w14:paraId="107CBC3B" w14:textId="77777777" w:rsidR="00E80422" w:rsidRPr="00053ECD" w:rsidRDefault="003E6257">
            <w:pPr>
              <w:pStyle w:val="TableParagraph"/>
              <w:spacing w:before="175"/>
              <w:ind w:left="108"/>
              <w:rPr>
                <w:sz w:val="20"/>
                <w:lang w:val="en-GB"/>
              </w:rPr>
            </w:pPr>
            <w:r w:rsidRPr="00053ECD">
              <w:rPr>
                <w:spacing w:val="-2"/>
                <w:sz w:val="20"/>
                <w:lang w:val="en-GB"/>
              </w:rPr>
              <w:t>Essential</w:t>
            </w:r>
          </w:p>
        </w:tc>
        <w:tc>
          <w:tcPr>
            <w:tcW w:w="707" w:type="dxa"/>
          </w:tcPr>
          <w:p w14:paraId="107CBC3C" w14:textId="77777777" w:rsidR="00E80422" w:rsidRPr="00053ECD" w:rsidRDefault="003E6257">
            <w:pPr>
              <w:pStyle w:val="TableParagraph"/>
              <w:spacing w:before="175"/>
              <w:ind w:left="109"/>
              <w:rPr>
                <w:sz w:val="20"/>
                <w:lang w:val="en-GB"/>
              </w:rPr>
            </w:pPr>
            <w:r w:rsidRPr="00053ECD">
              <w:rPr>
                <w:spacing w:val="-2"/>
                <w:sz w:val="20"/>
                <w:lang w:val="en-GB"/>
              </w:rPr>
              <w:t>A/I/P</w:t>
            </w:r>
          </w:p>
        </w:tc>
      </w:tr>
    </w:tbl>
    <w:p w14:paraId="107CBC3E" w14:textId="77777777" w:rsidR="00E80422" w:rsidRPr="00053ECD" w:rsidRDefault="00E80422">
      <w:pPr>
        <w:pStyle w:val="BodyText"/>
        <w:rPr>
          <w:b/>
          <w:sz w:val="26"/>
          <w:lang w:val="en-GB"/>
        </w:rPr>
      </w:pPr>
    </w:p>
    <w:p w14:paraId="107CBC3F" w14:textId="77777777" w:rsidR="00E80422" w:rsidRPr="00053ECD" w:rsidRDefault="003E6257">
      <w:pPr>
        <w:spacing w:before="209"/>
        <w:ind w:left="137"/>
        <w:rPr>
          <w:b/>
          <w:sz w:val="24"/>
          <w:lang w:val="en-GB"/>
        </w:rPr>
      </w:pPr>
      <w:r w:rsidRPr="00053ECD">
        <w:rPr>
          <w:b/>
          <w:color w:val="B90A2A"/>
          <w:sz w:val="24"/>
          <w:lang w:val="en-GB"/>
        </w:rPr>
        <w:t>Skills</w:t>
      </w:r>
      <w:r w:rsidRPr="00053ECD">
        <w:rPr>
          <w:b/>
          <w:color w:val="B90A2A"/>
          <w:spacing w:val="-2"/>
          <w:sz w:val="24"/>
          <w:lang w:val="en-GB"/>
        </w:rPr>
        <w:t xml:space="preserve"> </w:t>
      </w:r>
      <w:r w:rsidRPr="00053ECD">
        <w:rPr>
          <w:b/>
          <w:color w:val="B90A2A"/>
          <w:sz w:val="24"/>
          <w:lang w:val="en-GB"/>
        </w:rPr>
        <w:t>&amp;</w:t>
      </w:r>
      <w:r w:rsidRPr="00053ECD">
        <w:rPr>
          <w:b/>
          <w:color w:val="B90A2A"/>
          <w:spacing w:val="-2"/>
          <w:sz w:val="24"/>
          <w:lang w:val="en-GB"/>
        </w:rPr>
        <w:t xml:space="preserve"> Competencies</w:t>
      </w:r>
    </w:p>
    <w:p w14:paraId="107CBC40" w14:textId="03A0B1B4" w:rsidR="00E80422" w:rsidRPr="00053ECD" w:rsidRDefault="00E80422">
      <w:pPr>
        <w:pStyle w:val="BodyText"/>
        <w:spacing w:before="9" w:after="1"/>
        <w:rPr>
          <w:b/>
          <w:sz w:val="21"/>
          <w:lang w:val="en-GB"/>
        </w:rPr>
      </w:pPr>
    </w:p>
    <w:tbl>
      <w:tblPr>
        <w:tblW w:w="0" w:type="auto"/>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36"/>
        <w:gridCol w:w="6973"/>
        <w:gridCol w:w="1277"/>
        <w:gridCol w:w="849"/>
      </w:tblGrid>
      <w:tr w:rsidR="00E80422" w:rsidRPr="00053ECD" w14:paraId="107CBC46" w14:textId="77777777">
        <w:trPr>
          <w:trHeight w:val="621"/>
        </w:trPr>
        <w:tc>
          <w:tcPr>
            <w:tcW w:w="536" w:type="dxa"/>
          </w:tcPr>
          <w:p w14:paraId="107CBC41" w14:textId="77777777" w:rsidR="00E80422" w:rsidRPr="00053ECD" w:rsidRDefault="00E80422">
            <w:pPr>
              <w:pStyle w:val="TableParagraph"/>
              <w:spacing w:before="0"/>
              <w:ind w:left="0"/>
              <w:rPr>
                <w:rFonts w:ascii="Times New Roman"/>
                <w:sz w:val="18"/>
                <w:lang w:val="en-GB"/>
              </w:rPr>
            </w:pPr>
          </w:p>
        </w:tc>
        <w:tc>
          <w:tcPr>
            <w:tcW w:w="6973" w:type="dxa"/>
            <w:shd w:val="clear" w:color="auto" w:fill="F1F1F1"/>
          </w:tcPr>
          <w:p w14:paraId="107CBC42" w14:textId="586ACC7B" w:rsidR="00E80422" w:rsidRPr="00053ECD" w:rsidRDefault="003E6257">
            <w:pPr>
              <w:pStyle w:val="TableParagraph"/>
              <w:ind w:left="-3"/>
              <w:rPr>
                <w:b/>
                <w:sz w:val="20"/>
                <w:lang w:val="en-GB"/>
              </w:rPr>
            </w:pPr>
            <w:r w:rsidRPr="00053ECD">
              <w:rPr>
                <w:b/>
                <w:color w:val="B90A2A"/>
                <w:sz w:val="20"/>
                <w:lang w:val="en-GB"/>
              </w:rPr>
              <w:t>The</w:t>
            </w:r>
            <w:r w:rsidRPr="00053ECD">
              <w:rPr>
                <w:b/>
                <w:color w:val="B90A2A"/>
                <w:spacing w:val="-11"/>
                <w:sz w:val="20"/>
                <w:lang w:val="en-GB"/>
              </w:rPr>
              <w:t xml:space="preserve"> </w:t>
            </w:r>
            <w:r w:rsidRPr="00053ECD">
              <w:rPr>
                <w:b/>
                <w:color w:val="B90A2A"/>
                <w:sz w:val="20"/>
                <w:lang w:val="en-GB"/>
              </w:rPr>
              <w:t>successful</w:t>
            </w:r>
            <w:r w:rsidRPr="00053ECD">
              <w:rPr>
                <w:b/>
                <w:color w:val="B90A2A"/>
                <w:spacing w:val="-9"/>
                <w:sz w:val="20"/>
                <w:lang w:val="en-GB"/>
              </w:rPr>
              <w:t xml:space="preserve"> </w:t>
            </w:r>
            <w:r w:rsidRPr="00053ECD">
              <w:rPr>
                <w:b/>
                <w:color w:val="B90A2A"/>
                <w:sz w:val="20"/>
                <w:lang w:val="en-GB"/>
              </w:rPr>
              <w:t>candidate</w:t>
            </w:r>
            <w:r w:rsidRPr="00053ECD">
              <w:rPr>
                <w:b/>
                <w:color w:val="B90A2A"/>
                <w:spacing w:val="-9"/>
                <w:sz w:val="20"/>
                <w:lang w:val="en-GB"/>
              </w:rPr>
              <w:t xml:space="preserve"> </w:t>
            </w:r>
            <w:r w:rsidRPr="00053ECD">
              <w:rPr>
                <w:b/>
                <w:color w:val="B90A2A"/>
                <w:sz w:val="20"/>
                <w:lang w:val="en-GB"/>
              </w:rPr>
              <w:t>should</w:t>
            </w:r>
            <w:r w:rsidRPr="00053ECD">
              <w:rPr>
                <w:b/>
                <w:color w:val="B90A2A"/>
                <w:spacing w:val="-10"/>
                <w:sz w:val="20"/>
                <w:lang w:val="en-GB"/>
              </w:rPr>
              <w:t xml:space="preserve"> </w:t>
            </w:r>
            <w:r w:rsidRPr="00053ECD">
              <w:rPr>
                <w:b/>
                <w:color w:val="B90A2A"/>
                <w:spacing w:val="-2"/>
                <w:sz w:val="20"/>
                <w:lang w:val="en-GB"/>
              </w:rPr>
              <w:t>demonstrate:</w:t>
            </w:r>
          </w:p>
        </w:tc>
        <w:tc>
          <w:tcPr>
            <w:tcW w:w="1277" w:type="dxa"/>
            <w:shd w:val="clear" w:color="auto" w:fill="F1F1F1"/>
          </w:tcPr>
          <w:p w14:paraId="107CBC43" w14:textId="77777777" w:rsidR="00E80422" w:rsidRPr="00053ECD" w:rsidRDefault="003E6257">
            <w:pPr>
              <w:pStyle w:val="TableParagraph"/>
              <w:ind w:left="-1"/>
              <w:rPr>
                <w:b/>
                <w:sz w:val="18"/>
                <w:lang w:val="en-GB"/>
              </w:rPr>
            </w:pPr>
            <w:r w:rsidRPr="00053ECD">
              <w:rPr>
                <w:b/>
                <w:color w:val="B90A2A"/>
                <w:spacing w:val="-2"/>
                <w:sz w:val="18"/>
                <w:lang w:val="en-GB"/>
              </w:rPr>
              <w:t>Essential/ Desirable</w:t>
            </w:r>
          </w:p>
        </w:tc>
        <w:tc>
          <w:tcPr>
            <w:tcW w:w="849" w:type="dxa"/>
            <w:shd w:val="clear" w:color="auto" w:fill="F1F1F1"/>
          </w:tcPr>
          <w:p w14:paraId="107CBC44" w14:textId="77777777" w:rsidR="00E80422" w:rsidRPr="00053ECD" w:rsidRDefault="003E6257">
            <w:pPr>
              <w:pStyle w:val="TableParagraph"/>
              <w:spacing w:before="0"/>
              <w:ind w:left="-1" w:right="251"/>
              <w:rPr>
                <w:b/>
                <w:sz w:val="18"/>
                <w:lang w:val="en-GB"/>
              </w:rPr>
            </w:pPr>
            <w:r w:rsidRPr="00053ECD">
              <w:rPr>
                <w:b/>
                <w:color w:val="B90A2A"/>
                <w:spacing w:val="-2"/>
                <w:sz w:val="18"/>
                <w:lang w:val="en-GB"/>
              </w:rPr>
              <w:t xml:space="preserve">Tested </w:t>
            </w:r>
            <w:r w:rsidRPr="00053ECD">
              <w:rPr>
                <w:b/>
                <w:color w:val="B90A2A"/>
                <w:spacing w:val="-4"/>
                <w:sz w:val="18"/>
                <w:lang w:val="en-GB"/>
              </w:rPr>
              <w:t>by*</w:t>
            </w:r>
          </w:p>
          <w:p w14:paraId="107CBC45" w14:textId="77777777" w:rsidR="00E80422" w:rsidRPr="00053ECD" w:rsidRDefault="003E6257">
            <w:pPr>
              <w:pStyle w:val="TableParagraph"/>
              <w:spacing w:before="0" w:line="187" w:lineRule="exact"/>
              <w:ind w:left="-1"/>
              <w:rPr>
                <w:b/>
                <w:sz w:val="18"/>
                <w:lang w:val="en-GB"/>
              </w:rPr>
            </w:pPr>
            <w:r w:rsidRPr="00053ECD">
              <w:rPr>
                <w:b/>
                <w:color w:val="B90A2A"/>
                <w:sz w:val="18"/>
                <w:lang w:val="en-GB"/>
              </w:rPr>
              <w:t xml:space="preserve">A, I, P, </w:t>
            </w:r>
            <w:r w:rsidRPr="00053ECD">
              <w:rPr>
                <w:b/>
                <w:color w:val="B90A2A"/>
                <w:spacing w:val="-10"/>
                <w:sz w:val="18"/>
                <w:lang w:val="en-GB"/>
              </w:rPr>
              <w:t>T</w:t>
            </w:r>
          </w:p>
        </w:tc>
      </w:tr>
      <w:tr w:rsidR="00E80422" w:rsidRPr="00053ECD" w14:paraId="107CBC4B" w14:textId="77777777">
        <w:trPr>
          <w:trHeight w:val="349"/>
        </w:trPr>
        <w:tc>
          <w:tcPr>
            <w:tcW w:w="536" w:type="dxa"/>
          </w:tcPr>
          <w:p w14:paraId="107CBC47" w14:textId="77777777" w:rsidR="00E80422" w:rsidRPr="00053ECD" w:rsidRDefault="003E6257">
            <w:pPr>
              <w:pStyle w:val="TableParagraph"/>
              <w:rPr>
                <w:sz w:val="20"/>
                <w:lang w:val="en-GB"/>
              </w:rPr>
            </w:pPr>
            <w:r w:rsidRPr="00053ECD">
              <w:rPr>
                <w:spacing w:val="-5"/>
                <w:sz w:val="20"/>
                <w:lang w:val="en-GB"/>
              </w:rPr>
              <w:t>14</w:t>
            </w:r>
          </w:p>
        </w:tc>
        <w:tc>
          <w:tcPr>
            <w:tcW w:w="6973" w:type="dxa"/>
          </w:tcPr>
          <w:p w14:paraId="107CBC48" w14:textId="77777777" w:rsidR="00E80422" w:rsidRPr="00053ECD" w:rsidRDefault="003E6257">
            <w:pPr>
              <w:pStyle w:val="TableParagraph"/>
              <w:ind w:left="440"/>
              <w:rPr>
                <w:sz w:val="20"/>
                <w:highlight w:val="yellow"/>
                <w:lang w:val="en-GB"/>
              </w:rPr>
            </w:pPr>
            <w:r w:rsidRPr="00053ECD">
              <w:rPr>
                <w:sz w:val="20"/>
                <w:lang w:val="en-GB"/>
              </w:rPr>
              <w:t>Excellent</w:t>
            </w:r>
            <w:r w:rsidRPr="00053ECD">
              <w:rPr>
                <w:spacing w:val="-13"/>
                <w:sz w:val="20"/>
                <w:lang w:val="en-GB"/>
              </w:rPr>
              <w:t xml:space="preserve"> </w:t>
            </w:r>
            <w:r w:rsidRPr="00053ECD">
              <w:rPr>
                <w:sz w:val="20"/>
                <w:lang w:val="en-GB"/>
              </w:rPr>
              <w:t>communication,</w:t>
            </w:r>
            <w:r w:rsidRPr="00053ECD">
              <w:rPr>
                <w:spacing w:val="-11"/>
                <w:sz w:val="20"/>
                <w:lang w:val="en-GB"/>
              </w:rPr>
              <w:t xml:space="preserve"> </w:t>
            </w:r>
            <w:r w:rsidRPr="00053ECD">
              <w:rPr>
                <w:sz w:val="20"/>
                <w:lang w:val="en-GB"/>
              </w:rPr>
              <w:t>interpersonal</w:t>
            </w:r>
            <w:r w:rsidRPr="00053ECD">
              <w:rPr>
                <w:spacing w:val="-11"/>
                <w:sz w:val="20"/>
                <w:lang w:val="en-GB"/>
              </w:rPr>
              <w:t xml:space="preserve"> </w:t>
            </w:r>
            <w:r w:rsidRPr="00053ECD">
              <w:rPr>
                <w:sz w:val="20"/>
                <w:lang w:val="en-GB"/>
              </w:rPr>
              <w:t>and</w:t>
            </w:r>
            <w:r w:rsidRPr="00053ECD">
              <w:rPr>
                <w:spacing w:val="-11"/>
                <w:sz w:val="20"/>
                <w:lang w:val="en-GB"/>
              </w:rPr>
              <w:t xml:space="preserve"> </w:t>
            </w:r>
            <w:r w:rsidRPr="00053ECD">
              <w:rPr>
                <w:sz w:val="20"/>
                <w:lang w:val="en-GB"/>
              </w:rPr>
              <w:t>team-working</w:t>
            </w:r>
            <w:r w:rsidRPr="00053ECD">
              <w:rPr>
                <w:spacing w:val="-14"/>
                <w:sz w:val="20"/>
                <w:lang w:val="en-GB"/>
              </w:rPr>
              <w:t xml:space="preserve"> </w:t>
            </w:r>
            <w:r w:rsidRPr="00053ECD">
              <w:rPr>
                <w:spacing w:val="-2"/>
                <w:sz w:val="20"/>
                <w:lang w:val="en-GB"/>
              </w:rPr>
              <w:t>skills.</w:t>
            </w:r>
          </w:p>
        </w:tc>
        <w:tc>
          <w:tcPr>
            <w:tcW w:w="1277" w:type="dxa"/>
          </w:tcPr>
          <w:p w14:paraId="107CBC49" w14:textId="77777777" w:rsidR="00E80422" w:rsidRPr="00053ECD" w:rsidRDefault="003E6257">
            <w:pPr>
              <w:pStyle w:val="TableParagraph"/>
              <w:rPr>
                <w:sz w:val="20"/>
                <w:lang w:val="en-GB"/>
              </w:rPr>
            </w:pPr>
            <w:r w:rsidRPr="00053ECD">
              <w:rPr>
                <w:spacing w:val="-2"/>
                <w:sz w:val="20"/>
                <w:lang w:val="en-GB"/>
              </w:rPr>
              <w:t>Essential</w:t>
            </w:r>
          </w:p>
        </w:tc>
        <w:tc>
          <w:tcPr>
            <w:tcW w:w="849" w:type="dxa"/>
          </w:tcPr>
          <w:p w14:paraId="107CBC4A" w14:textId="77777777" w:rsidR="00E80422" w:rsidRPr="00053ECD" w:rsidRDefault="003E6257">
            <w:pPr>
              <w:pStyle w:val="TableParagraph"/>
              <w:rPr>
                <w:sz w:val="20"/>
                <w:lang w:val="en-GB"/>
              </w:rPr>
            </w:pPr>
            <w:r w:rsidRPr="00053ECD">
              <w:rPr>
                <w:spacing w:val="-2"/>
                <w:sz w:val="20"/>
                <w:lang w:val="en-GB"/>
              </w:rPr>
              <w:t>A/I/P</w:t>
            </w:r>
          </w:p>
        </w:tc>
      </w:tr>
      <w:tr w:rsidR="00E80422" w:rsidRPr="00053ECD" w14:paraId="107CBC51" w14:textId="77777777">
        <w:trPr>
          <w:trHeight w:val="580"/>
        </w:trPr>
        <w:tc>
          <w:tcPr>
            <w:tcW w:w="536" w:type="dxa"/>
          </w:tcPr>
          <w:p w14:paraId="107CBC4D" w14:textId="77777777" w:rsidR="00E80422" w:rsidRPr="00053ECD" w:rsidRDefault="003E6257">
            <w:pPr>
              <w:pStyle w:val="TableParagraph"/>
              <w:rPr>
                <w:sz w:val="20"/>
                <w:lang w:val="en-GB"/>
              </w:rPr>
            </w:pPr>
            <w:r w:rsidRPr="00053ECD">
              <w:rPr>
                <w:spacing w:val="-5"/>
                <w:sz w:val="20"/>
                <w:lang w:val="en-GB"/>
              </w:rPr>
              <w:t>15</w:t>
            </w:r>
          </w:p>
        </w:tc>
        <w:tc>
          <w:tcPr>
            <w:tcW w:w="6973" w:type="dxa"/>
          </w:tcPr>
          <w:p w14:paraId="107CBC4E" w14:textId="77777777" w:rsidR="00E80422" w:rsidRPr="00053ECD" w:rsidRDefault="003E6257">
            <w:pPr>
              <w:pStyle w:val="TableParagraph"/>
              <w:ind w:left="440"/>
              <w:rPr>
                <w:sz w:val="20"/>
                <w:highlight w:val="yellow"/>
                <w:lang w:val="en-GB"/>
              </w:rPr>
            </w:pPr>
            <w:r w:rsidRPr="00053ECD">
              <w:rPr>
                <w:sz w:val="20"/>
                <w:lang w:val="en-GB"/>
              </w:rPr>
              <w:t>Ability</w:t>
            </w:r>
            <w:r w:rsidRPr="00053ECD">
              <w:rPr>
                <w:spacing w:val="-5"/>
                <w:sz w:val="20"/>
                <w:lang w:val="en-GB"/>
              </w:rPr>
              <w:t xml:space="preserve"> </w:t>
            </w:r>
            <w:r w:rsidRPr="00053ECD">
              <w:rPr>
                <w:sz w:val="20"/>
                <w:lang w:val="en-GB"/>
              </w:rPr>
              <w:t>to</w:t>
            </w:r>
            <w:r w:rsidRPr="00053ECD">
              <w:rPr>
                <w:spacing w:val="-6"/>
                <w:sz w:val="20"/>
                <w:lang w:val="en-GB"/>
              </w:rPr>
              <w:t xml:space="preserve"> </w:t>
            </w:r>
            <w:r w:rsidRPr="00053ECD">
              <w:rPr>
                <w:sz w:val="20"/>
                <w:lang w:val="en-GB"/>
              </w:rPr>
              <w:t>design</w:t>
            </w:r>
            <w:r w:rsidRPr="00053ECD">
              <w:rPr>
                <w:spacing w:val="-6"/>
                <w:sz w:val="20"/>
                <w:lang w:val="en-GB"/>
              </w:rPr>
              <w:t xml:space="preserve"> </w:t>
            </w:r>
            <w:r w:rsidRPr="00053ECD">
              <w:rPr>
                <w:sz w:val="20"/>
                <w:lang w:val="en-GB"/>
              </w:rPr>
              <w:t>and</w:t>
            </w:r>
            <w:r w:rsidRPr="00053ECD">
              <w:rPr>
                <w:spacing w:val="-6"/>
                <w:sz w:val="20"/>
                <w:lang w:val="en-GB"/>
              </w:rPr>
              <w:t xml:space="preserve"> </w:t>
            </w:r>
            <w:r w:rsidRPr="00053ECD">
              <w:rPr>
                <w:sz w:val="20"/>
                <w:lang w:val="en-GB"/>
              </w:rPr>
              <w:t>deliver</w:t>
            </w:r>
            <w:r w:rsidRPr="00053ECD">
              <w:rPr>
                <w:spacing w:val="-1"/>
                <w:sz w:val="20"/>
                <w:lang w:val="en-GB"/>
              </w:rPr>
              <w:t xml:space="preserve"> </w:t>
            </w:r>
            <w:r w:rsidRPr="00053ECD">
              <w:rPr>
                <w:sz w:val="20"/>
                <w:lang w:val="en-GB"/>
              </w:rPr>
              <w:t>engaging</w:t>
            </w:r>
            <w:r w:rsidRPr="00053ECD">
              <w:rPr>
                <w:spacing w:val="-6"/>
                <w:sz w:val="20"/>
                <w:lang w:val="en-GB"/>
              </w:rPr>
              <w:t xml:space="preserve"> </w:t>
            </w:r>
            <w:r w:rsidRPr="00053ECD">
              <w:rPr>
                <w:sz w:val="20"/>
                <w:lang w:val="en-GB"/>
              </w:rPr>
              <w:t>teaching</w:t>
            </w:r>
            <w:r w:rsidRPr="00053ECD">
              <w:rPr>
                <w:spacing w:val="-4"/>
                <w:sz w:val="20"/>
                <w:lang w:val="en-GB"/>
              </w:rPr>
              <w:t xml:space="preserve"> </w:t>
            </w:r>
            <w:r w:rsidRPr="00053ECD">
              <w:rPr>
                <w:sz w:val="20"/>
                <w:lang w:val="en-GB"/>
              </w:rPr>
              <w:t>and</w:t>
            </w:r>
            <w:r w:rsidRPr="00053ECD">
              <w:rPr>
                <w:spacing w:val="-4"/>
                <w:sz w:val="20"/>
                <w:lang w:val="en-GB"/>
              </w:rPr>
              <w:t xml:space="preserve"> </w:t>
            </w:r>
            <w:r w:rsidRPr="00053ECD">
              <w:rPr>
                <w:sz w:val="20"/>
                <w:lang w:val="en-GB"/>
              </w:rPr>
              <w:t>supervision</w:t>
            </w:r>
            <w:r w:rsidRPr="00053ECD">
              <w:rPr>
                <w:spacing w:val="-5"/>
                <w:sz w:val="20"/>
                <w:lang w:val="en-GB"/>
              </w:rPr>
              <w:t xml:space="preserve"> </w:t>
            </w:r>
            <w:r w:rsidRPr="00053ECD">
              <w:rPr>
                <w:sz w:val="20"/>
                <w:lang w:val="en-GB"/>
              </w:rPr>
              <w:t>at undergraduate, postgraduate and doctoral levels.</w:t>
            </w:r>
          </w:p>
        </w:tc>
        <w:tc>
          <w:tcPr>
            <w:tcW w:w="1277" w:type="dxa"/>
          </w:tcPr>
          <w:p w14:paraId="107CBC4F" w14:textId="77777777" w:rsidR="00E80422" w:rsidRPr="00053ECD" w:rsidRDefault="003E6257">
            <w:pPr>
              <w:pStyle w:val="TableParagraph"/>
              <w:spacing w:before="175"/>
              <w:rPr>
                <w:sz w:val="20"/>
                <w:lang w:val="en-GB"/>
              </w:rPr>
            </w:pPr>
            <w:r w:rsidRPr="00053ECD">
              <w:rPr>
                <w:spacing w:val="-2"/>
                <w:sz w:val="20"/>
                <w:lang w:val="en-GB"/>
              </w:rPr>
              <w:t>Essential</w:t>
            </w:r>
          </w:p>
        </w:tc>
        <w:tc>
          <w:tcPr>
            <w:tcW w:w="849" w:type="dxa"/>
          </w:tcPr>
          <w:p w14:paraId="107CBC50" w14:textId="5C1D98A4" w:rsidR="00E80422" w:rsidRPr="00053ECD" w:rsidRDefault="003E6257">
            <w:pPr>
              <w:pStyle w:val="TableParagraph"/>
              <w:spacing w:before="175"/>
              <w:rPr>
                <w:sz w:val="20"/>
                <w:lang w:val="en-GB"/>
              </w:rPr>
            </w:pPr>
            <w:r w:rsidRPr="00053ECD">
              <w:rPr>
                <w:spacing w:val="-5"/>
                <w:sz w:val="20"/>
                <w:lang w:val="en-GB"/>
              </w:rPr>
              <w:t>A/I</w:t>
            </w:r>
            <w:r w:rsidR="000A4E45" w:rsidRPr="00053ECD">
              <w:rPr>
                <w:spacing w:val="-5"/>
                <w:sz w:val="20"/>
                <w:lang w:val="en-GB"/>
              </w:rPr>
              <w:t>/P</w:t>
            </w:r>
          </w:p>
        </w:tc>
      </w:tr>
      <w:tr w:rsidR="00E80422" w:rsidRPr="00053ECD" w14:paraId="107CBC56" w14:textId="77777777">
        <w:trPr>
          <w:trHeight w:val="580"/>
        </w:trPr>
        <w:tc>
          <w:tcPr>
            <w:tcW w:w="536" w:type="dxa"/>
          </w:tcPr>
          <w:p w14:paraId="107CBC52" w14:textId="77777777" w:rsidR="00E80422" w:rsidRPr="00053ECD" w:rsidRDefault="003E6257">
            <w:pPr>
              <w:pStyle w:val="TableParagraph"/>
              <w:ind w:left="76"/>
              <w:rPr>
                <w:sz w:val="20"/>
                <w:lang w:val="en-GB"/>
              </w:rPr>
            </w:pPr>
            <w:r w:rsidRPr="00053ECD">
              <w:rPr>
                <w:spacing w:val="-5"/>
                <w:sz w:val="20"/>
                <w:lang w:val="en-GB"/>
              </w:rPr>
              <w:t>16</w:t>
            </w:r>
          </w:p>
        </w:tc>
        <w:tc>
          <w:tcPr>
            <w:tcW w:w="6973" w:type="dxa"/>
          </w:tcPr>
          <w:p w14:paraId="107CBC53" w14:textId="5F702A27" w:rsidR="00E80422" w:rsidRPr="00053ECD" w:rsidRDefault="003E6257">
            <w:pPr>
              <w:pStyle w:val="TableParagraph"/>
              <w:ind w:left="440" w:right="124"/>
              <w:rPr>
                <w:sz w:val="20"/>
                <w:highlight w:val="yellow"/>
                <w:lang w:val="en-GB"/>
              </w:rPr>
            </w:pPr>
            <w:r w:rsidRPr="00053ECD">
              <w:rPr>
                <w:sz w:val="20"/>
                <w:lang w:val="en-GB"/>
              </w:rPr>
              <w:t>Ability</w:t>
            </w:r>
            <w:r w:rsidRPr="00053ECD">
              <w:rPr>
                <w:spacing w:val="-6"/>
                <w:sz w:val="20"/>
                <w:lang w:val="en-GB"/>
              </w:rPr>
              <w:t xml:space="preserve"> </w:t>
            </w:r>
            <w:r w:rsidRPr="00053ECD">
              <w:rPr>
                <w:sz w:val="20"/>
                <w:lang w:val="en-GB"/>
              </w:rPr>
              <w:t>to</w:t>
            </w:r>
            <w:r w:rsidRPr="00053ECD">
              <w:rPr>
                <w:spacing w:val="-7"/>
                <w:sz w:val="20"/>
                <w:lang w:val="en-GB"/>
              </w:rPr>
              <w:t xml:space="preserve"> </w:t>
            </w:r>
            <w:r w:rsidRPr="00053ECD">
              <w:rPr>
                <w:sz w:val="20"/>
                <w:lang w:val="en-GB"/>
              </w:rPr>
              <w:t>undertake</w:t>
            </w:r>
            <w:r w:rsidRPr="00053ECD">
              <w:rPr>
                <w:spacing w:val="-6"/>
                <w:sz w:val="20"/>
                <w:lang w:val="en-GB"/>
              </w:rPr>
              <w:t xml:space="preserve"> </w:t>
            </w:r>
            <w:r w:rsidRPr="00053ECD">
              <w:rPr>
                <w:sz w:val="20"/>
                <w:lang w:val="en-GB"/>
              </w:rPr>
              <w:t>industry</w:t>
            </w:r>
            <w:r w:rsidRPr="00053ECD">
              <w:rPr>
                <w:spacing w:val="-6"/>
                <w:sz w:val="20"/>
                <w:lang w:val="en-GB"/>
              </w:rPr>
              <w:t xml:space="preserve"> </w:t>
            </w:r>
            <w:r w:rsidRPr="00053ECD">
              <w:rPr>
                <w:sz w:val="20"/>
                <w:lang w:val="en-GB"/>
              </w:rPr>
              <w:t>engagement,</w:t>
            </w:r>
            <w:r w:rsidRPr="00053ECD">
              <w:rPr>
                <w:spacing w:val="-2"/>
                <w:sz w:val="20"/>
                <w:lang w:val="en-GB"/>
              </w:rPr>
              <w:t xml:space="preserve"> </w:t>
            </w:r>
            <w:r w:rsidRPr="00053ECD">
              <w:rPr>
                <w:sz w:val="20"/>
                <w:lang w:val="en-GB"/>
              </w:rPr>
              <w:t>research</w:t>
            </w:r>
            <w:r w:rsidRPr="00053ECD">
              <w:rPr>
                <w:spacing w:val="-7"/>
                <w:sz w:val="20"/>
                <w:lang w:val="en-GB"/>
              </w:rPr>
              <w:t xml:space="preserve"> </w:t>
            </w:r>
            <w:r w:rsidRPr="00053ECD">
              <w:rPr>
                <w:sz w:val="20"/>
                <w:lang w:val="en-GB"/>
              </w:rPr>
              <w:t>and</w:t>
            </w:r>
            <w:r w:rsidRPr="00053ECD">
              <w:rPr>
                <w:spacing w:val="-7"/>
                <w:sz w:val="20"/>
                <w:lang w:val="en-GB"/>
              </w:rPr>
              <w:t xml:space="preserve"> </w:t>
            </w:r>
            <w:r w:rsidRPr="00053ECD">
              <w:rPr>
                <w:sz w:val="20"/>
                <w:lang w:val="en-GB"/>
              </w:rPr>
              <w:t>generate external funding.</w:t>
            </w:r>
          </w:p>
        </w:tc>
        <w:tc>
          <w:tcPr>
            <w:tcW w:w="1277" w:type="dxa"/>
          </w:tcPr>
          <w:p w14:paraId="107CBC54" w14:textId="77777777" w:rsidR="00E80422" w:rsidRPr="00053ECD" w:rsidRDefault="003E6257">
            <w:pPr>
              <w:pStyle w:val="TableParagraph"/>
              <w:spacing w:before="174"/>
              <w:rPr>
                <w:sz w:val="20"/>
                <w:lang w:val="en-GB"/>
              </w:rPr>
            </w:pPr>
            <w:r w:rsidRPr="00053ECD">
              <w:rPr>
                <w:spacing w:val="-2"/>
                <w:sz w:val="20"/>
                <w:lang w:val="en-GB"/>
              </w:rPr>
              <w:t>Essential</w:t>
            </w:r>
          </w:p>
        </w:tc>
        <w:tc>
          <w:tcPr>
            <w:tcW w:w="849" w:type="dxa"/>
          </w:tcPr>
          <w:p w14:paraId="107CBC55" w14:textId="77777777" w:rsidR="00E80422" w:rsidRPr="00053ECD" w:rsidRDefault="003E6257">
            <w:pPr>
              <w:pStyle w:val="TableParagraph"/>
              <w:spacing w:before="174"/>
              <w:rPr>
                <w:sz w:val="20"/>
                <w:lang w:val="en-GB"/>
              </w:rPr>
            </w:pPr>
            <w:r w:rsidRPr="00053ECD">
              <w:rPr>
                <w:spacing w:val="-5"/>
                <w:sz w:val="20"/>
                <w:lang w:val="en-GB"/>
              </w:rPr>
              <w:t>A/I</w:t>
            </w:r>
          </w:p>
        </w:tc>
      </w:tr>
      <w:tr w:rsidR="00E80422" w:rsidRPr="00053ECD" w14:paraId="107CBC5B" w14:textId="77777777">
        <w:trPr>
          <w:trHeight w:val="350"/>
        </w:trPr>
        <w:tc>
          <w:tcPr>
            <w:tcW w:w="536" w:type="dxa"/>
          </w:tcPr>
          <w:p w14:paraId="107CBC57" w14:textId="77777777" w:rsidR="00E80422" w:rsidRPr="00053ECD" w:rsidRDefault="003E6257">
            <w:pPr>
              <w:pStyle w:val="TableParagraph"/>
              <w:rPr>
                <w:sz w:val="20"/>
                <w:lang w:val="en-GB"/>
              </w:rPr>
            </w:pPr>
            <w:r w:rsidRPr="00053ECD">
              <w:rPr>
                <w:spacing w:val="-5"/>
                <w:sz w:val="20"/>
                <w:lang w:val="en-GB"/>
              </w:rPr>
              <w:t>17</w:t>
            </w:r>
          </w:p>
        </w:tc>
        <w:tc>
          <w:tcPr>
            <w:tcW w:w="6973" w:type="dxa"/>
          </w:tcPr>
          <w:p w14:paraId="107CBC58" w14:textId="77777777" w:rsidR="00E80422" w:rsidRPr="00053ECD" w:rsidRDefault="003E6257">
            <w:pPr>
              <w:pStyle w:val="TableParagraph"/>
              <w:ind w:left="440"/>
              <w:rPr>
                <w:sz w:val="20"/>
                <w:lang w:val="en-GB"/>
              </w:rPr>
            </w:pPr>
            <w:r w:rsidRPr="00053ECD">
              <w:rPr>
                <w:sz w:val="20"/>
                <w:lang w:val="en-GB"/>
              </w:rPr>
              <w:t>A</w:t>
            </w:r>
            <w:r w:rsidRPr="00053ECD">
              <w:rPr>
                <w:spacing w:val="-9"/>
                <w:sz w:val="20"/>
                <w:lang w:val="en-GB"/>
              </w:rPr>
              <w:t xml:space="preserve"> </w:t>
            </w:r>
            <w:r w:rsidRPr="00053ECD">
              <w:rPr>
                <w:sz w:val="20"/>
                <w:lang w:val="en-GB"/>
              </w:rPr>
              <w:t>commitment</w:t>
            </w:r>
            <w:r w:rsidRPr="00053ECD">
              <w:rPr>
                <w:spacing w:val="-8"/>
                <w:sz w:val="20"/>
                <w:lang w:val="en-GB"/>
              </w:rPr>
              <w:t xml:space="preserve"> </w:t>
            </w:r>
            <w:r w:rsidRPr="00053ECD">
              <w:rPr>
                <w:sz w:val="20"/>
                <w:lang w:val="en-GB"/>
              </w:rPr>
              <w:t>to</w:t>
            </w:r>
            <w:r w:rsidRPr="00053ECD">
              <w:rPr>
                <w:spacing w:val="-7"/>
                <w:sz w:val="20"/>
                <w:lang w:val="en-GB"/>
              </w:rPr>
              <w:t xml:space="preserve"> </w:t>
            </w:r>
            <w:r w:rsidRPr="00053ECD">
              <w:rPr>
                <w:sz w:val="20"/>
                <w:lang w:val="en-GB"/>
              </w:rPr>
              <w:t>personal</w:t>
            </w:r>
            <w:r w:rsidRPr="00053ECD">
              <w:rPr>
                <w:spacing w:val="-7"/>
                <w:sz w:val="20"/>
                <w:lang w:val="en-GB"/>
              </w:rPr>
              <w:t xml:space="preserve"> </w:t>
            </w:r>
            <w:r w:rsidRPr="00053ECD">
              <w:rPr>
                <w:sz w:val="20"/>
                <w:lang w:val="en-GB"/>
              </w:rPr>
              <w:t>and</w:t>
            </w:r>
            <w:r w:rsidRPr="00053ECD">
              <w:rPr>
                <w:spacing w:val="-7"/>
                <w:sz w:val="20"/>
                <w:lang w:val="en-GB"/>
              </w:rPr>
              <w:t xml:space="preserve"> </w:t>
            </w:r>
            <w:r w:rsidRPr="00053ECD">
              <w:rPr>
                <w:sz w:val="20"/>
                <w:lang w:val="en-GB"/>
              </w:rPr>
              <w:t>professional</w:t>
            </w:r>
            <w:r w:rsidRPr="00053ECD">
              <w:rPr>
                <w:spacing w:val="-9"/>
                <w:sz w:val="20"/>
                <w:lang w:val="en-GB"/>
              </w:rPr>
              <w:t xml:space="preserve"> </w:t>
            </w:r>
            <w:r w:rsidRPr="00053ECD">
              <w:rPr>
                <w:spacing w:val="-2"/>
                <w:sz w:val="20"/>
                <w:lang w:val="en-GB"/>
              </w:rPr>
              <w:t>development.</w:t>
            </w:r>
          </w:p>
        </w:tc>
        <w:tc>
          <w:tcPr>
            <w:tcW w:w="1277" w:type="dxa"/>
          </w:tcPr>
          <w:p w14:paraId="107CBC59" w14:textId="77777777" w:rsidR="00E80422" w:rsidRPr="00053ECD" w:rsidRDefault="003E6257">
            <w:pPr>
              <w:pStyle w:val="TableParagraph"/>
              <w:rPr>
                <w:sz w:val="20"/>
                <w:lang w:val="en-GB"/>
              </w:rPr>
            </w:pPr>
            <w:r w:rsidRPr="00053ECD">
              <w:rPr>
                <w:spacing w:val="-2"/>
                <w:sz w:val="20"/>
                <w:lang w:val="en-GB"/>
              </w:rPr>
              <w:t>Essential</w:t>
            </w:r>
          </w:p>
        </w:tc>
        <w:tc>
          <w:tcPr>
            <w:tcW w:w="849" w:type="dxa"/>
          </w:tcPr>
          <w:p w14:paraId="107CBC5A" w14:textId="77777777" w:rsidR="00E80422" w:rsidRPr="00053ECD" w:rsidRDefault="003E6257">
            <w:pPr>
              <w:pStyle w:val="TableParagraph"/>
              <w:rPr>
                <w:sz w:val="20"/>
                <w:lang w:val="en-GB"/>
              </w:rPr>
            </w:pPr>
            <w:r w:rsidRPr="00053ECD">
              <w:rPr>
                <w:spacing w:val="-5"/>
                <w:sz w:val="20"/>
                <w:lang w:val="en-GB"/>
              </w:rPr>
              <w:t>A/I</w:t>
            </w:r>
          </w:p>
        </w:tc>
      </w:tr>
      <w:tr w:rsidR="00E80422" w:rsidRPr="00053ECD" w14:paraId="107CBC60" w14:textId="77777777">
        <w:trPr>
          <w:trHeight w:val="578"/>
        </w:trPr>
        <w:tc>
          <w:tcPr>
            <w:tcW w:w="536" w:type="dxa"/>
          </w:tcPr>
          <w:p w14:paraId="107CBC5C" w14:textId="77777777" w:rsidR="00E80422" w:rsidRPr="00053ECD" w:rsidRDefault="003E6257">
            <w:pPr>
              <w:pStyle w:val="TableParagraph"/>
              <w:rPr>
                <w:sz w:val="20"/>
                <w:lang w:val="en-GB"/>
              </w:rPr>
            </w:pPr>
            <w:r w:rsidRPr="00053ECD">
              <w:rPr>
                <w:spacing w:val="-5"/>
                <w:sz w:val="20"/>
                <w:lang w:val="en-GB"/>
              </w:rPr>
              <w:t>18</w:t>
            </w:r>
          </w:p>
        </w:tc>
        <w:tc>
          <w:tcPr>
            <w:tcW w:w="6973" w:type="dxa"/>
          </w:tcPr>
          <w:p w14:paraId="107CBC5D" w14:textId="5DFDAE55" w:rsidR="00E80422" w:rsidRPr="00053ECD" w:rsidRDefault="003E6257">
            <w:pPr>
              <w:pStyle w:val="TableParagraph"/>
              <w:ind w:left="440" w:right="124"/>
              <w:rPr>
                <w:sz w:val="20"/>
                <w:highlight w:val="yellow"/>
                <w:lang w:val="en-GB"/>
              </w:rPr>
            </w:pPr>
            <w:r w:rsidRPr="00053ECD">
              <w:rPr>
                <w:sz w:val="20"/>
                <w:lang w:val="en-GB"/>
              </w:rPr>
              <w:t>The</w:t>
            </w:r>
            <w:r w:rsidRPr="00053ECD">
              <w:rPr>
                <w:spacing w:val="-6"/>
                <w:sz w:val="20"/>
                <w:lang w:val="en-GB"/>
              </w:rPr>
              <w:t xml:space="preserve"> </w:t>
            </w:r>
            <w:r w:rsidRPr="00053ECD">
              <w:rPr>
                <w:sz w:val="20"/>
                <w:lang w:val="en-GB"/>
              </w:rPr>
              <w:t>ability</w:t>
            </w:r>
            <w:r w:rsidRPr="00053ECD">
              <w:rPr>
                <w:spacing w:val="-4"/>
                <w:sz w:val="20"/>
                <w:lang w:val="en-GB"/>
              </w:rPr>
              <w:t xml:space="preserve"> </w:t>
            </w:r>
            <w:r w:rsidRPr="00053ECD">
              <w:rPr>
                <w:sz w:val="20"/>
                <w:lang w:val="en-GB"/>
              </w:rPr>
              <w:t>to</w:t>
            </w:r>
            <w:r w:rsidRPr="00053ECD">
              <w:rPr>
                <w:spacing w:val="-4"/>
                <w:sz w:val="20"/>
                <w:lang w:val="en-GB"/>
              </w:rPr>
              <w:t xml:space="preserve"> </w:t>
            </w:r>
            <w:r w:rsidRPr="00053ECD">
              <w:rPr>
                <w:sz w:val="20"/>
                <w:lang w:val="en-GB"/>
              </w:rPr>
              <w:t>motivate,</w:t>
            </w:r>
            <w:r w:rsidRPr="00053ECD">
              <w:rPr>
                <w:spacing w:val="-6"/>
                <w:sz w:val="20"/>
                <w:lang w:val="en-GB"/>
              </w:rPr>
              <w:t xml:space="preserve"> </w:t>
            </w:r>
            <w:r w:rsidRPr="00053ECD">
              <w:rPr>
                <w:sz w:val="20"/>
                <w:lang w:val="en-GB"/>
              </w:rPr>
              <w:t>coach</w:t>
            </w:r>
            <w:r w:rsidRPr="00053ECD">
              <w:rPr>
                <w:spacing w:val="-5"/>
                <w:sz w:val="20"/>
                <w:lang w:val="en-GB"/>
              </w:rPr>
              <w:t xml:space="preserve"> </w:t>
            </w:r>
            <w:r w:rsidRPr="00053ECD">
              <w:rPr>
                <w:sz w:val="20"/>
                <w:lang w:val="en-GB"/>
              </w:rPr>
              <w:t>and</w:t>
            </w:r>
            <w:r w:rsidRPr="00053ECD">
              <w:rPr>
                <w:spacing w:val="-6"/>
                <w:sz w:val="20"/>
                <w:lang w:val="en-GB"/>
              </w:rPr>
              <w:t xml:space="preserve"> </w:t>
            </w:r>
            <w:r w:rsidRPr="00053ECD">
              <w:rPr>
                <w:sz w:val="20"/>
                <w:lang w:val="en-GB"/>
              </w:rPr>
              <w:t>support</w:t>
            </w:r>
            <w:r w:rsidRPr="00053ECD">
              <w:rPr>
                <w:spacing w:val="-3"/>
                <w:sz w:val="20"/>
                <w:lang w:val="en-GB"/>
              </w:rPr>
              <w:t xml:space="preserve"> </w:t>
            </w:r>
            <w:r w:rsidRPr="00053ECD">
              <w:rPr>
                <w:sz w:val="20"/>
                <w:lang w:val="en-GB"/>
              </w:rPr>
              <w:t>students</w:t>
            </w:r>
            <w:r w:rsidRPr="00053ECD">
              <w:rPr>
                <w:spacing w:val="-4"/>
                <w:sz w:val="20"/>
                <w:lang w:val="en-GB"/>
              </w:rPr>
              <w:t xml:space="preserve"> </w:t>
            </w:r>
            <w:r w:rsidRPr="00053ECD">
              <w:rPr>
                <w:sz w:val="20"/>
                <w:lang w:val="en-GB"/>
              </w:rPr>
              <w:t>and</w:t>
            </w:r>
            <w:r w:rsidRPr="00053ECD">
              <w:rPr>
                <w:spacing w:val="-5"/>
                <w:sz w:val="20"/>
                <w:lang w:val="en-GB"/>
              </w:rPr>
              <w:t xml:space="preserve"> </w:t>
            </w:r>
            <w:r w:rsidRPr="00053ECD">
              <w:rPr>
                <w:sz w:val="20"/>
                <w:lang w:val="en-GB"/>
              </w:rPr>
              <w:t>have</w:t>
            </w:r>
            <w:r w:rsidRPr="00053ECD">
              <w:rPr>
                <w:spacing w:val="-5"/>
                <w:sz w:val="20"/>
                <w:lang w:val="en-GB"/>
              </w:rPr>
              <w:t xml:space="preserve"> </w:t>
            </w:r>
            <w:r w:rsidRPr="00053ECD">
              <w:rPr>
                <w:sz w:val="20"/>
                <w:lang w:val="en-GB"/>
              </w:rPr>
              <w:t>knowledge of individual learning styles and development needs.</w:t>
            </w:r>
          </w:p>
        </w:tc>
        <w:tc>
          <w:tcPr>
            <w:tcW w:w="1277" w:type="dxa"/>
          </w:tcPr>
          <w:p w14:paraId="107CBC5E" w14:textId="77777777" w:rsidR="00E80422" w:rsidRPr="00053ECD" w:rsidRDefault="003E6257">
            <w:pPr>
              <w:pStyle w:val="TableParagraph"/>
              <w:spacing w:before="174"/>
              <w:rPr>
                <w:sz w:val="20"/>
                <w:lang w:val="en-GB"/>
              </w:rPr>
            </w:pPr>
            <w:r w:rsidRPr="00053ECD">
              <w:rPr>
                <w:spacing w:val="-2"/>
                <w:sz w:val="20"/>
                <w:lang w:val="en-GB"/>
              </w:rPr>
              <w:t>Essential</w:t>
            </w:r>
          </w:p>
        </w:tc>
        <w:tc>
          <w:tcPr>
            <w:tcW w:w="849" w:type="dxa"/>
          </w:tcPr>
          <w:p w14:paraId="107CBC5F" w14:textId="77777777" w:rsidR="00E80422" w:rsidRPr="00053ECD" w:rsidRDefault="003E6257">
            <w:pPr>
              <w:pStyle w:val="TableParagraph"/>
              <w:spacing w:before="174"/>
              <w:rPr>
                <w:sz w:val="20"/>
                <w:lang w:val="en-GB"/>
              </w:rPr>
            </w:pPr>
            <w:r w:rsidRPr="00053ECD">
              <w:rPr>
                <w:spacing w:val="-5"/>
                <w:sz w:val="20"/>
                <w:lang w:val="en-GB"/>
              </w:rPr>
              <w:t>A/I</w:t>
            </w:r>
          </w:p>
        </w:tc>
      </w:tr>
      <w:tr w:rsidR="00E80422" w:rsidRPr="00053ECD" w14:paraId="107CBC65" w14:textId="77777777">
        <w:trPr>
          <w:trHeight w:val="352"/>
        </w:trPr>
        <w:tc>
          <w:tcPr>
            <w:tcW w:w="536" w:type="dxa"/>
          </w:tcPr>
          <w:p w14:paraId="107CBC61" w14:textId="77777777" w:rsidR="00E80422" w:rsidRPr="00053ECD" w:rsidRDefault="003E6257">
            <w:pPr>
              <w:pStyle w:val="TableParagraph"/>
              <w:spacing w:before="62"/>
              <w:rPr>
                <w:sz w:val="20"/>
                <w:lang w:val="en-GB"/>
              </w:rPr>
            </w:pPr>
            <w:r w:rsidRPr="00053ECD">
              <w:rPr>
                <w:spacing w:val="-5"/>
                <w:sz w:val="20"/>
                <w:lang w:val="en-GB"/>
              </w:rPr>
              <w:t>19</w:t>
            </w:r>
          </w:p>
        </w:tc>
        <w:tc>
          <w:tcPr>
            <w:tcW w:w="6973" w:type="dxa"/>
          </w:tcPr>
          <w:p w14:paraId="107CBC62" w14:textId="77777777" w:rsidR="00E80422" w:rsidRPr="00053ECD" w:rsidRDefault="003E6257">
            <w:pPr>
              <w:pStyle w:val="TableParagraph"/>
              <w:spacing w:before="62"/>
              <w:ind w:left="440"/>
              <w:rPr>
                <w:sz w:val="20"/>
                <w:highlight w:val="yellow"/>
                <w:lang w:val="en-GB"/>
              </w:rPr>
            </w:pPr>
            <w:r w:rsidRPr="00053ECD">
              <w:rPr>
                <w:sz w:val="20"/>
                <w:lang w:val="en-GB"/>
              </w:rPr>
              <w:t>Ability</w:t>
            </w:r>
            <w:r w:rsidRPr="00053ECD">
              <w:rPr>
                <w:spacing w:val="-7"/>
                <w:sz w:val="20"/>
                <w:lang w:val="en-GB"/>
              </w:rPr>
              <w:t xml:space="preserve"> </w:t>
            </w:r>
            <w:r w:rsidRPr="00053ECD">
              <w:rPr>
                <w:sz w:val="20"/>
                <w:lang w:val="en-GB"/>
              </w:rPr>
              <w:t>to</w:t>
            </w:r>
            <w:r w:rsidRPr="00053ECD">
              <w:rPr>
                <w:spacing w:val="-5"/>
                <w:sz w:val="20"/>
                <w:lang w:val="en-GB"/>
              </w:rPr>
              <w:t xml:space="preserve"> </w:t>
            </w:r>
            <w:r w:rsidRPr="00053ECD">
              <w:rPr>
                <w:sz w:val="20"/>
                <w:lang w:val="en-GB"/>
              </w:rPr>
              <w:t>manage</w:t>
            </w:r>
            <w:r w:rsidRPr="00053ECD">
              <w:rPr>
                <w:spacing w:val="-7"/>
                <w:sz w:val="20"/>
                <w:lang w:val="en-GB"/>
              </w:rPr>
              <w:t xml:space="preserve"> </w:t>
            </w:r>
            <w:r w:rsidRPr="00053ECD">
              <w:rPr>
                <w:sz w:val="20"/>
                <w:lang w:val="en-GB"/>
              </w:rPr>
              <w:t>quality</w:t>
            </w:r>
            <w:r w:rsidRPr="00053ECD">
              <w:rPr>
                <w:spacing w:val="-4"/>
                <w:sz w:val="20"/>
                <w:lang w:val="en-GB"/>
              </w:rPr>
              <w:t xml:space="preserve"> </w:t>
            </w:r>
            <w:r w:rsidRPr="00053ECD">
              <w:rPr>
                <w:sz w:val="20"/>
                <w:lang w:val="en-GB"/>
              </w:rPr>
              <w:t>procedures</w:t>
            </w:r>
            <w:r w:rsidRPr="00053ECD">
              <w:rPr>
                <w:spacing w:val="-7"/>
                <w:sz w:val="20"/>
                <w:lang w:val="en-GB"/>
              </w:rPr>
              <w:t xml:space="preserve"> </w:t>
            </w:r>
            <w:r w:rsidRPr="00053ECD">
              <w:rPr>
                <w:sz w:val="20"/>
                <w:lang w:val="en-GB"/>
              </w:rPr>
              <w:t>within</w:t>
            </w:r>
            <w:r w:rsidRPr="00053ECD">
              <w:rPr>
                <w:spacing w:val="-5"/>
                <w:sz w:val="20"/>
                <w:lang w:val="en-GB"/>
              </w:rPr>
              <w:t xml:space="preserve"> </w:t>
            </w:r>
            <w:r w:rsidRPr="00053ECD">
              <w:rPr>
                <w:sz w:val="20"/>
                <w:lang w:val="en-GB"/>
              </w:rPr>
              <w:t>an</w:t>
            </w:r>
            <w:r w:rsidRPr="00053ECD">
              <w:rPr>
                <w:spacing w:val="-6"/>
                <w:sz w:val="20"/>
                <w:lang w:val="en-GB"/>
              </w:rPr>
              <w:t xml:space="preserve"> </w:t>
            </w:r>
            <w:r w:rsidRPr="00053ECD">
              <w:rPr>
                <w:sz w:val="20"/>
                <w:lang w:val="en-GB"/>
              </w:rPr>
              <w:t>HE</w:t>
            </w:r>
            <w:r w:rsidRPr="00053ECD">
              <w:rPr>
                <w:spacing w:val="-8"/>
                <w:sz w:val="20"/>
                <w:lang w:val="en-GB"/>
              </w:rPr>
              <w:t xml:space="preserve"> </w:t>
            </w:r>
            <w:r w:rsidRPr="00053ECD">
              <w:rPr>
                <w:spacing w:val="-2"/>
                <w:sz w:val="20"/>
                <w:lang w:val="en-GB"/>
              </w:rPr>
              <w:t>environment.</w:t>
            </w:r>
          </w:p>
        </w:tc>
        <w:tc>
          <w:tcPr>
            <w:tcW w:w="1277" w:type="dxa"/>
          </w:tcPr>
          <w:p w14:paraId="107CBC63" w14:textId="77777777" w:rsidR="00E80422" w:rsidRPr="00053ECD" w:rsidRDefault="003E6257">
            <w:pPr>
              <w:pStyle w:val="TableParagraph"/>
              <w:rPr>
                <w:sz w:val="20"/>
                <w:lang w:val="en-GB"/>
              </w:rPr>
            </w:pPr>
            <w:r w:rsidRPr="00053ECD">
              <w:rPr>
                <w:spacing w:val="-2"/>
                <w:sz w:val="20"/>
                <w:lang w:val="en-GB"/>
              </w:rPr>
              <w:t>Essential</w:t>
            </w:r>
          </w:p>
        </w:tc>
        <w:tc>
          <w:tcPr>
            <w:tcW w:w="849" w:type="dxa"/>
          </w:tcPr>
          <w:p w14:paraId="107CBC64" w14:textId="77777777" w:rsidR="00E80422" w:rsidRPr="00053ECD" w:rsidRDefault="003E6257">
            <w:pPr>
              <w:pStyle w:val="TableParagraph"/>
              <w:rPr>
                <w:sz w:val="20"/>
                <w:lang w:val="en-GB"/>
              </w:rPr>
            </w:pPr>
            <w:r w:rsidRPr="00053ECD">
              <w:rPr>
                <w:spacing w:val="-5"/>
                <w:sz w:val="20"/>
                <w:lang w:val="en-GB"/>
              </w:rPr>
              <w:t>A/I</w:t>
            </w:r>
          </w:p>
        </w:tc>
      </w:tr>
      <w:tr w:rsidR="009F50EF" w:rsidRPr="00053ECD" w14:paraId="1E868789" w14:textId="77777777" w:rsidTr="00A05FE0">
        <w:trPr>
          <w:trHeight w:val="352"/>
        </w:trPr>
        <w:tc>
          <w:tcPr>
            <w:tcW w:w="536" w:type="dxa"/>
          </w:tcPr>
          <w:p w14:paraId="021B96BD" w14:textId="12AB0368" w:rsidR="009F50EF" w:rsidRPr="00053ECD" w:rsidRDefault="009F50EF" w:rsidP="009F50EF">
            <w:pPr>
              <w:pStyle w:val="TableParagraph"/>
              <w:spacing w:before="62"/>
              <w:rPr>
                <w:spacing w:val="-5"/>
                <w:sz w:val="20"/>
                <w:lang w:val="en-GB"/>
              </w:rPr>
            </w:pPr>
            <w:r w:rsidRPr="00053ECD">
              <w:rPr>
                <w:spacing w:val="-5"/>
                <w:sz w:val="20"/>
                <w:lang w:val="en-GB"/>
              </w:rPr>
              <w:t>20</w:t>
            </w:r>
          </w:p>
        </w:tc>
        <w:tc>
          <w:tcPr>
            <w:tcW w:w="6973" w:type="dxa"/>
            <w:vAlign w:val="center"/>
          </w:tcPr>
          <w:p w14:paraId="777280C3" w14:textId="04AE86A0" w:rsidR="009F50EF" w:rsidRPr="00053ECD" w:rsidRDefault="009F50EF" w:rsidP="009F50EF">
            <w:pPr>
              <w:pStyle w:val="TableParagraph"/>
              <w:spacing w:before="62"/>
              <w:ind w:left="440"/>
              <w:rPr>
                <w:sz w:val="20"/>
                <w:highlight w:val="yellow"/>
                <w:lang w:val="en-GB"/>
              </w:rPr>
            </w:pPr>
            <w:r w:rsidRPr="00053ECD">
              <w:rPr>
                <w:sz w:val="20"/>
                <w:szCs w:val="20"/>
                <w:lang w:val="en-GB"/>
              </w:rPr>
              <w:t xml:space="preserve">A demonstrable commitment to Equality, </w:t>
            </w:r>
            <w:proofErr w:type="gramStart"/>
            <w:r w:rsidRPr="00053ECD">
              <w:rPr>
                <w:sz w:val="20"/>
                <w:szCs w:val="20"/>
                <w:lang w:val="en-GB"/>
              </w:rPr>
              <w:t>Diversity</w:t>
            </w:r>
            <w:proofErr w:type="gramEnd"/>
            <w:r w:rsidRPr="00053ECD">
              <w:rPr>
                <w:sz w:val="20"/>
                <w:szCs w:val="20"/>
                <w:lang w:val="en-GB"/>
              </w:rPr>
              <w:t xml:space="preserve"> and Inclusion, along with an understanding of the needs of students from diverse social and ethnic backgrounds including full-time, part-time, mature, professional and international students.</w:t>
            </w:r>
          </w:p>
        </w:tc>
        <w:tc>
          <w:tcPr>
            <w:tcW w:w="1277" w:type="dxa"/>
            <w:vAlign w:val="center"/>
          </w:tcPr>
          <w:p w14:paraId="7EC2AA35" w14:textId="66F215C1" w:rsidR="009F50EF" w:rsidRPr="00053ECD" w:rsidRDefault="009F50EF" w:rsidP="009F50EF">
            <w:pPr>
              <w:pStyle w:val="TableParagraph"/>
              <w:rPr>
                <w:spacing w:val="-2"/>
                <w:sz w:val="20"/>
                <w:lang w:val="en-GB"/>
              </w:rPr>
            </w:pPr>
            <w:r w:rsidRPr="00053ECD">
              <w:rPr>
                <w:sz w:val="20"/>
                <w:szCs w:val="20"/>
                <w:lang w:val="en-GB"/>
              </w:rPr>
              <w:t>Essential</w:t>
            </w:r>
          </w:p>
        </w:tc>
        <w:tc>
          <w:tcPr>
            <w:tcW w:w="849" w:type="dxa"/>
            <w:vAlign w:val="center"/>
          </w:tcPr>
          <w:p w14:paraId="0D089D48" w14:textId="70398080" w:rsidR="009F50EF" w:rsidRPr="00053ECD" w:rsidRDefault="009F50EF" w:rsidP="009F50EF">
            <w:pPr>
              <w:pStyle w:val="TableParagraph"/>
              <w:rPr>
                <w:spacing w:val="-5"/>
                <w:sz w:val="20"/>
                <w:lang w:val="en-GB"/>
              </w:rPr>
            </w:pPr>
            <w:r w:rsidRPr="00053ECD">
              <w:rPr>
                <w:sz w:val="20"/>
                <w:szCs w:val="20"/>
                <w:lang w:val="en-GB"/>
              </w:rPr>
              <w:t>A/I</w:t>
            </w:r>
          </w:p>
        </w:tc>
      </w:tr>
    </w:tbl>
    <w:p w14:paraId="107CBC66" w14:textId="77777777" w:rsidR="00E80422" w:rsidRPr="00053ECD" w:rsidRDefault="00E80422">
      <w:pPr>
        <w:pStyle w:val="BodyText"/>
        <w:rPr>
          <w:b/>
          <w:lang w:val="en-GB"/>
        </w:rPr>
      </w:pPr>
    </w:p>
    <w:p w14:paraId="0D872507" w14:textId="4F5B0764" w:rsidR="00F46894" w:rsidRPr="00053ECD" w:rsidRDefault="00F46894" w:rsidP="00F46894">
      <w:pPr>
        <w:spacing w:before="152"/>
        <w:ind w:left="137"/>
        <w:jc w:val="both"/>
        <w:rPr>
          <w:b/>
          <w:sz w:val="20"/>
          <w:lang w:val="en-GB"/>
        </w:rPr>
      </w:pPr>
      <w:r w:rsidRPr="00053ECD">
        <w:rPr>
          <w:b/>
          <w:sz w:val="20"/>
          <w:lang w:val="en-GB"/>
        </w:rPr>
        <w:t>A</w:t>
      </w:r>
      <w:r w:rsidRPr="00053ECD">
        <w:rPr>
          <w:b/>
          <w:spacing w:val="-6"/>
          <w:sz w:val="20"/>
          <w:lang w:val="en-GB"/>
        </w:rPr>
        <w:t xml:space="preserve"> </w:t>
      </w:r>
      <w:r w:rsidRPr="00053ECD">
        <w:rPr>
          <w:b/>
          <w:sz w:val="20"/>
          <w:lang w:val="en-GB"/>
        </w:rPr>
        <w:t>=</w:t>
      </w:r>
      <w:r w:rsidRPr="00053ECD">
        <w:rPr>
          <w:b/>
          <w:spacing w:val="-6"/>
          <w:sz w:val="20"/>
          <w:lang w:val="en-GB"/>
        </w:rPr>
        <w:t xml:space="preserve"> </w:t>
      </w:r>
      <w:r w:rsidRPr="00053ECD">
        <w:rPr>
          <w:b/>
          <w:sz w:val="20"/>
          <w:lang w:val="en-GB"/>
        </w:rPr>
        <w:t>Application</w:t>
      </w:r>
      <w:r w:rsidRPr="00053ECD">
        <w:rPr>
          <w:b/>
          <w:spacing w:val="-5"/>
          <w:sz w:val="20"/>
          <w:lang w:val="en-GB"/>
        </w:rPr>
        <w:t xml:space="preserve"> </w:t>
      </w:r>
      <w:r w:rsidRPr="00053ECD">
        <w:rPr>
          <w:b/>
          <w:sz w:val="20"/>
          <w:lang w:val="en-GB"/>
        </w:rPr>
        <w:t>form,</w:t>
      </w:r>
      <w:r w:rsidRPr="00053ECD">
        <w:rPr>
          <w:b/>
          <w:spacing w:val="-3"/>
          <w:sz w:val="20"/>
          <w:lang w:val="en-GB"/>
        </w:rPr>
        <w:t xml:space="preserve"> </w:t>
      </w:r>
      <w:r w:rsidRPr="00053ECD">
        <w:rPr>
          <w:b/>
          <w:sz w:val="20"/>
          <w:lang w:val="en-GB"/>
        </w:rPr>
        <w:t>I</w:t>
      </w:r>
      <w:r w:rsidRPr="00053ECD">
        <w:rPr>
          <w:b/>
          <w:spacing w:val="-6"/>
          <w:sz w:val="20"/>
          <w:lang w:val="en-GB"/>
        </w:rPr>
        <w:t xml:space="preserve"> </w:t>
      </w:r>
      <w:r w:rsidRPr="00053ECD">
        <w:rPr>
          <w:b/>
          <w:sz w:val="20"/>
          <w:lang w:val="en-GB"/>
        </w:rPr>
        <w:t>=</w:t>
      </w:r>
      <w:r w:rsidRPr="00053ECD">
        <w:rPr>
          <w:b/>
          <w:spacing w:val="-5"/>
          <w:sz w:val="20"/>
          <w:lang w:val="en-GB"/>
        </w:rPr>
        <w:t xml:space="preserve"> </w:t>
      </w:r>
      <w:r w:rsidRPr="00053ECD">
        <w:rPr>
          <w:b/>
          <w:sz w:val="20"/>
          <w:lang w:val="en-GB"/>
        </w:rPr>
        <w:t>Interview,</w:t>
      </w:r>
      <w:r w:rsidRPr="00053ECD">
        <w:rPr>
          <w:b/>
          <w:spacing w:val="-4"/>
          <w:sz w:val="20"/>
          <w:lang w:val="en-GB"/>
        </w:rPr>
        <w:t xml:space="preserve"> </w:t>
      </w:r>
      <w:r w:rsidRPr="00053ECD">
        <w:rPr>
          <w:b/>
          <w:sz w:val="20"/>
          <w:lang w:val="en-GB"/>
        </w:rPr>
        <w:t>P</w:t>
      </w:r>
      <w:r w:rsidRPr="00053ECD">
        <w:rPr>
          <w:b/>
          <w:spacing w:val="-6"/>
          <w:sz w:val="20"/>
          <w:lang w:val="en-GB"/>
        </w:rPr>
        <w:t xml:space="preserve"> </w:t>
      </w:r>
      <w:r w:rsidRPr="00053ECD">
        <w:rPr>
          <w:b/>
          <w:sz w:val="20"/>
          <w:lang w:val="en-GB"/>
        </w:rPr>
        <w:t>=</w:t>
      </w:r>
      <w:r w:rsidRPr="00053ECD">
        <w:rPr>
          <w:b/>
          <w:spacing w:val="-3"/>
          <w:sz w:val="20"/>
          <w:lang w:val="en-GB"/>
        </w:rPr>
        <w:t xml:space="preserve"> </w:t>
      </w:r>
      <w:r w:rsidRPr="00053ECD">
        <w:rPr>
          <w:b/>
          <w:sz w:val="20"/>
          <w:lang w:val="en-GB"/>
        </w:rPr>
        <w:t>Presentation,</w:t>
      </w:r>
      <w:r w:rsidRPr="00053ECD">
        <w:rPr>
          <w:b/>
          <w:spacing w:val="-6"/>
          <w:sz w:val="20"/>
          <w:lang w:val="en-GB"/>
        </w:rPr>
        <w:t xml:space="preserve"> </w:t>
      </w:r>
      <w:r w:rsidRPr="00053ECD">
        <w:rPr>
          <w:b/>
          <w:sz w:val="20"/>
          <w:lang w:val="en-GB"/>
        </w:rPr>
        <w:t>T</w:t>
      </w:r>
      <w:r w:rsidRPr="00053ECD">
        <w:rPr>
          <w:b/>
          <w:spacing w:val="-6"/>
          <w:sz w:val="20"/>
          <w:lang w:val="en-GB"/>
        </w:rPr>
        <w:t xml:space="preserve"> </w:t>
      </w:r>
      <w:r w:rsidRPr="00053ECD">
        <w:rPr>
          <w:b/>
          <w:sz w:val="20"/>
          <w:lang w:val="en-GB"/>
        </w:rPr>
        <w:t>=</w:t>
      </w:r>
      <w:r w:rsidRPr="00053ECD">
        <w:rPr>
          <w:b/>
          <w:spacing w:val="-5"/>
          <w:sz w:val="20"/>
          <w:lang w:val="en-GB"/>
        </w:rPr>
        <w:t xml:space="preserve"> </w:t>
      </w:r>
      <w:r w:rsidRPr="00053ECD">
        <w:rPr>
          <w:b/>
          <w:spacing w:val="-4"/>
          <w:sz w:val="20"/>
          <w:lang w:val="en-GB"/>
        </w:rPr>
        <w:t>Test</w:t>
      </w:r>
    </w:p>
    <w:p w14:paraId="14A4301F" w14:textId="636A3AF7" w:rsidR="00F46894" w:rsidRPr="00053ECD" w:rsidRDefault="00F46894" w:rsidP="00F46894">
      <w:pPr>
        <w:pStyle w:val="BodyText"/>
        <w:rPr>
          <w:b/>
          <w:lang w:val="en-GB"/>
        </w:rPr>
      </w:pPr>
    </w:p>
    <w:p w14:paraId="7F395656" w14:textId="0FB4AA80" w:rsidR="00F46894" w:rsidRPr="00053ECD" w:rsidRDefault="00F46894" w:rsidP="00542037">
      <w:pPr>
        <w:pStyle w:val="BodyText"/>
        <w:spacing w:before="1"/>
        <w:ind w:left="137"/>
        <w:jc w:val="both"/>
        <w:rPr>
          <w:lang w:val="en-GB"/>
        </w:rPr>
      </w:pPr>
      <w:r w:rsidRPr="00053ECD">
        <w:rPr>
          <w:lang w:val="en-GB"/>
        </w:rPr>
        <w:t>Details</w:t>
      </w:r>
      <w:r w:rsidRPr="00053ECD">
        <w:rPr>
          <w:spacing w:val="-7"/>
          <w:lang w:val="en-GB"/>
        </w:rPr>
        <w:t xml:space="preserve"> </w:t>
      </w:r>
      <w:r w:rsidRPr="00053ECD">
        <w:rPr>
          <w:lang w:val="en-GB"/>
        </w:rPr>
        <w:t>of</w:t>
      </w:r>
      <w:r w:rsidRPr="00053ECD">
        <w:rPr>
          <w:spacing w:val="-5"/>
          <w:lang w:val="en-GB"/>
        </w:rPr>
        <w:t xml:space="preserve"> </w:t>
      </w:r>
      <w:r w:rsidRPr="00053ECD">
        <w:rPr>
          <w:lang w:val="en-GB"/>
        </w:rPr>
        <w:t>any</w:t>
      </w:r>
      <w:r w:rsidRPr="00053ECD">
        <w:rPr>
          <w:spacing w:val="-7"/>
          <w:lang w:val="en-GB"/>
        </w:rPr>
        <w:t xml:space="preserve"> </w:t>
      </w:r>
      <w:r w:rsidRPr="00053ECD">
        <w:rPr>
          <w:lang w:val="en-GB"/>
        </w:rPr>
        <w:t>assessments</w:t>
      </w:r>
      <w:r w:rsidRPr="00053ECD">
        <w:rPr>
          <w:spacing w:val="-6"/>
          <w:lang w:val="en-GB"/>
        </w:rPr>
        <w:t xml:space="preserve"> </w:t>
      </w:r>
      <w:r w:rsidRPr="00053ECD">
        <w:rPr>
          <w:lang w:val="en-GB"/>
        </w:rPr>
        <w:t>required</w:t>
      </w:r>
      <w:r w:rsidRPr="00053ECD">
        <w:rPr>
          <w:spacing w:val="-8"/>
          <w:lang w:val="en-GB"/>
        </w:rPr>
        <w:t xml:space="preserve"> </w:t>
      </w:r>
      <w:r w:rsidRPr="00053ECD">
        <w:rPr>
          <w:lang w:val="en-GB"/>
        </w:rPr>
        <w:t>will</w:t>
      </w:r>
      <w:r w:rsidRPr="00053ECD">
        <w:rPr>
          <w:spacing w:val="-9"/>
          <w:lang w:val="en-GB"/>
        </w:rPr>
        <w:t xml:space="preserve"> </w:t>
      </w:r>
      <w:r w:rsidRPr="00053ECD">
        <w:rPr>
          <w:lang w:val="en-GB"/>
        </w:rPr>
        <w:t>be</w:t>
      </w:r>
      <w:r w:rsidRPr="00053ECD">
        <w:rPr>
          <w:spacing w:val="-7"/>
          <w:lang w:val="en-GB"/>
        </w:rPr>
        <w:t xml:space="preserve"> </w:t>
      </w:r>
      <w:r w:rsidRPr="00053ECD">
        <w:rPr>
          <w:lang w:val="en-GB"/>
        </w:rPr>
        <w:t>provided</w:t>
      </w:r>
      <w:r w:rsidRPr="00053ECD">
        <w:rPr>
          <w:spacing w:val="-7"/>
          <w:lang w:val="en-GB"/>
        </w:rPr>
        <w:t xml:space="preserve"> </w:t>
      </w:r>
      <w:r w:rsidRPr="00053ECD">
        <w:rPr>
          <w:lang w:val="en-GB"/>
        </w:rPr>
        <w:t>in</w:t>
      </w:r>
      <w:r w:rsidRPr="00053ECD">
        <w:rPr>
          <w:spacing w:val="-6"/>
          <w:lang w:val="en-GB"/>
        </w:rPr>
        <w:t xml:space="preserve"> </w:t>
      </w:r>
      <w:r w:rsidRPr="00053ECD">
        <w:rPr>
          <w:lang w:val="en-GB"/>
        </w:rPr>
        <w:t>the</w:t>
      </w:r>
      <w:r w:rsidRPr="00053ECD">
        <w:rPr>
          <w:spacing w:val="-5"/>
          <w:lang w:val="en-GB"/>
        </w:rPr>
        <w:t xml:space="preserve"> </w:t>
      </w:r>
      <w:r w:rsidRPr="00053ECD">
        <w:rPr>
          <w:lang w:val="en-GB"/>
        </w:rPr>
        <w:t>invitation</w:t>
      </w:r>
      <w:r w:rsidRPr="00053ECD">
        <w:rPr>
          <w:spacing w:val="-8"/>
          <w:lang w:val="en-GB"/>
        </w:rPr>
        <w:t xml:space="preserve"> </w:t>
      </w:r>
      <w:r w:rsidRPr="00053ECD">
        <w:rPr>
          <w:lang w:val="en-GB"/>
        </w:rPr>
        <w:t>to</w:t>
      </w:r>
      <w:r w:rsidRPr="00053ECD">
        <w:rPr>
          <w:spacing w:val="-8"/>
          <w:lang w:val="en-GB"/>
        </w:rPr>
        <w:t xml:space="preserve"> </w:t>
      </w:r>
      <w:r w:rsidRPr="00053ECD">
        <w:rPr>
          <w:lang w:val="en-GB"/>
        </w:rPr>
        <w:t>interview</w:t>
      </w:r>
      <w:r w:rsidRPr="00053ECD">
        <w:rPr>
          <w:spacing w:val="-7"/>
          <w:lang w:val="en-GB"/>
        </w:rPr>
        <w:t xml:space="preserve"> </w:t>
      </w:r>
      <w:r w:rsidRPr="00053ECD">
        <w:rPr>
          <w:spacing w:val="-2"/>
          <w:lang w:val="en-GB"/>
        </w:rPr>
        <w:t>letter.</w:t>
      </w:r>
      <w:r w:rsidR="00542037" w:rsidRPr="00053ECD">
        <w:rPr>
          <w:spacing w:val="-2"/>
          <w:lang w:val="en-GB"/>
        </w:rPr>
        <w:t xml:space="preserve">  </w:t>
      </w:r>
      <w:r w:rsidRPr="00053ECD">
        <w:rPr>
          <w:lang w:val="en-GB"/>
        </w:rPr>
        <w:t>Appointments</w:t>
      </w:r>
      <w:r w:rsidRPr="00053ECD">
        <w:rPr>
          <w:spacing w:val="-3"/>
          <w:lang w:val="en-GB"/>
        </w:rPr>
        <w:t xml:space="preserve"> </w:t>
      </w:r>
      <w:r w:rsidRPr="00053ECD">
        <w:rPr>
          <w:lang w:val="en-GB"/>
        </w:rPr>
        <w:t>to</w:t>
      </w:r>
      <w:r w:rsidRPr="00053ECD">
        <w:rPr>
          <w:spacing w:val="-2"/>
          <w:lang w:val="en-GB"/>
        </w:rPr>
        <w:t xml:space="preserve"> </w:t>
      </w:r>
      <w:r w:rsidRPr="00053ECD">
        <w:rPr>
          <w:lang w:val="en-GB"/>
        </w:rPr>
        <w:t>grade</w:t>
      </w:r>
      <w:r w:rsidRPr="00053ECD">
        <w:rPr>
          <w:spacing w:val="-4"/>
          <w:lang w:val="en-GB"/>
        </w:rPr>
        <w:t xml:space="preserve"> </w:t>
      </w:r>
      <w:r w:rsidRPr="00053ECD">
        <w:rPr>
          <w:lang w:val="en-GB"/>
        </w:rPr>
        <w:t>7</w:t>
      </w:r>
      <w:r w:rsidRPr="00053ECD">
        <w:rPr>
          <w:spacing w:val="-2"/>
          <w:lang w:val="en-GB"/>
        </w:rPr>
        <w:t xml:space="preserve"> </w:t>
      </w:r>
      <w:r w:rsidRPr="00053ECD">
        <w:rPr>
          <w:lang w:val="en-GB"/>
        </w:rPr>
        <w:t>and</w:t>
      </w:r>
      <w:r w:rsidRPr="00053ECD">
        <w:rPr>
          <w:spacing w:val="-5"/>
          <w:lang w:val="en-GB"/>
        </w:rPr>
        <w:t xml:space="preserve"> </w:t>
      </w:r>
      <w:r w:rsidRPr="00053ECD">
        <w:rPr>
          <w:lang w:val="en-GB"/>
        </w:rPr>
        <w:t>above</w:t>
      </w:r>
      <w:r w:rsidRPr="00053ECD">
        <w:rPr>
          <w:spacing w:val="-4"/>
          <w:lang w:val="en-GB"/>
        </w:rPr>
        <w:t xml:space="preserve"> </w:t>
      </w:r>
      <w:r w:rsidRPr="00053ECD">
        <w:rPr>
          <w:lang w:val="en-GB"/>
        </w:rPr>
        <w:t>will</w:t>
      </w:r>
      <w:r w:rsidRPr="00053ECD">
        <w:rPr>
          <w:spacing w:val="-5"/>
          <w:lang w:val="en-GB"/>
        </w:rPr>
        <w:t xml:space="preserve"> </w:t>
      </w:r>
      <w:r w:rsidRPr="00053ECD">
        <w:rPr>
          <w:lang w:val="en-GB"/>
        </w:rPr>
        <w:t>normally</w:t>
      </w:r>
      <w:r w:rsidRPr="00053ECD">
        <w:rPr>
          <w:spacing w:val="-1"/>
          <w:lang w:val="en-GB"/>
        </w:rPr>
        <w:t xml:space="preserve"> </w:t>
      </w:r>
      <w:r w:rsidRPr="00053ECD">
        <w:rPr>
          <w:lang w:val="en-GB"/>
        </w:rPr>
        <w:t>include</w:t>
      </w:r>
      <w:r w:rsidRPr="00053ECD">
        <w:rPr>
          <w:spacing w:val="-5"/>
          <w:lang w:val="en-GB"/>
        </w:rPr>
        <w:t xml:space="preserve"> </w:t>
      </w:r>
      <w:r w:rsidRPr="00053ECD">
        <w:rPr>
          <w:lang w:val="en-GB"/>
        </w:rPr>
        <w:t>a competency-based</w:t>
      </w:r>
      <w:r w:rsidRPr="00053ECD">
        <w:rPr>
          <w:spacing w:val="-4"/>
          <w:lang w:val="en-GB"/>
        </w:rPr>
        <w:t xml:space="preserve"> </w:t>
      </w:r>
      <w:r w:rsidRPr="00053ECD">
        <w:rPr>
          <w:lang w:val="en-GB"/>
        </w:rPr>
        <w:t>interview</w:t>
      </w:r>
      <w:r w:rsidRPr="00053ECD">
        <w:rPr>
          <w:spacing w:val="-4"/>
          <w:lang w:val="en-GB"/>
        </w:rPr>
        <w:t xml:space="preserve"> </w:t>
      </w:r>
      <w:r w:rsidRPr="00053ECD">
        <w:rPr>
          <w:lang w:val="en-GB"/>
        </w:rPr>
        <w:t>and</w:t>
      </w:r>
      <w:r w:rsidRPr="00053ECD">
        <w:rPr>
          <w:spacing w:val="-3"/>
          <w:lang w:val="en-GB"/>
        </w:rPr>
        <w:t xml:space="preserve"> </w:t>
      </w:r>
      <w:r w:rsidRPr="00053ECD">
        <w:rPr>
          <w:lang w:val="en-GB"/>
        </w:rPr>
        <w:t>presentation and in some instances a work-based simulation exercise.</w:t>
      </w:r>
    </w:p>
    <w:p w14:paraId="55B21E39" w14:textId="77777777" w:rsidR="00F46894" w:rsidRPr="00053ECD" w:rsidRDefault="00F46894" w:rsidP="00F46894">
      <w:pPr>
        <w:spacing w:line="271" w:lineRule="auto"/>
        <w:rPr>
          <w:sz w:val="20"/>
          <w:lang w:val="en-GB"/>
        </w:rPr>
        <w:sectPr w:rsidR="00F46894" w:rsidRPr="00053ECD">
          <w:footerReference w:type="default" r:id="rId8"/>
          <w:type w:val="continuous"/>
          <w:pgSz w:w="11910" w:h="16840"/>
          <w:pgMar w:top="1400" w:right="1000" w:bottom="1100" w:left="940" w:header="0" w:footer="893" w:gutter="0"/>
          <w:cols w:space="720"/>
        </w:sectPr>
      </w:pPr>
    </w:p>
    <w:p w14:paraId="11D5FB1A" w14:textId="77777777" w:rsidR="00542037" w:rsidRPr="00053ECD" w:rsidRDefault="00542037" w:rsidP="00F46894">
      <w:pPr>
        <w:pStyle w:val="Heading2"/>
        <w:spacing w:before="75"/>
        <w:rPr>
          <w:lang w:val="en-GB"/>
        </w:rPr>
      </w:pPr>
    </w:p>
    <w:p w14:paraId="2D3E49A6" w14:textId="3C2563F4" w:rsidR="00F46894" w:rsidRPr="00053ECD" w:rsidRDefault="00F46894" w:rsidP="00F46894">
      <w:pPr>
        <w:pStyle w:val="Heading2"/>
        <w:spacing w:before="75"/>
        <w:rPr>
          <w:lang w:val="en-GB"/>
        </w:rPr>
      </w:pPr>
      <w:r w:rsidRPr="00053ECD">
        <w:rPr>
          <w:lang w:val="en-GB"/>
        </w:rPr>
        <w:t>Candidate</w:t>
      </w:r>
      <w:r w:rsidRPr="00053ECD">
        <w:rPr>
          <w:spacing w:val="-3"/>
          <w:lang w:val="en-GB"/>
        </w:rPr>
        <w:t xml:space="preserve"> </w:t>
      </w:r>
      <w:r w:rsidRPr="00053ECD">
        <w:rPr>
          <w:spacing w:val="-2"/>
          <w:lang w:val="en-GB"/>
        </w:rPr>
        <w:t>guidance</w:t>
      </w:r>
    </w:p>
    <w:p w14:paraId="499C3015" w14:textId="77777777" w:rsidR="00F46894" w:rsidRPr="00053ECD" w:rsidRDefault="00F46894" w:rsidP="00F46894">
      <w:pPr>
        <w:pStyle w:val="BodyText"/>
        <w:spacing w:before="3"/>
        <w:rPr>
          <w:b/>
          <w:sz w:val="10"/>
          <w:lang w:val="en-GB"/>
        </w:rPr>
      </w:pPr>
      <w:r w:rsidRPr="00053ECD">
        <w:rPr>
          <w:noProof/>
          <w:lang w:val="en-GB"/>
        </w:rPr>
        <mc:AlternateContent>
          <mc:Choice Requires="wps">
            <w:drawing>
              <wp:anchor distT="0" distB="0" distL="0" distR="0" simplePos="0" relativeHeight="487589888" behindDoc="1" locked="0" layoutInCell="1" allowOverlap="1" wp14:anchorId="3C724DE7" wp14:editId="08236692">
                <wp:simplePos x="0" y="0"/>
                <wp:positionH relativeFrom="page">
                  <wp:posOffset>666115</wp:posOffset>
                </wp:positionH>
                <wp:positionV relativeFrom="paragraph">
                  <wp:posOffset>90805</wp:posOffset>
                </wp:positionV>
                <wp:extent cx="6211570" cy="6350"/>
                <wp:effectExtent l="0" t="0" r="0" b="0"/>
                <wp:wrapTopAndBottom/>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15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96846" id="docshape6" o:spid="_x0000_s1026" style="position:absolute;margin-left:52.45pt;margin-top:7.15pt;width:489.1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xz5QEAALMDAAAOAAAAZHJzL2Uyb0RvYy54bWysU9uO0zAQfUfiHyy/0zSl7UL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" fillcolor="black" stroked="f">
                <w10:wrap type="topAndBottom" anchorx="page"/>
              </v:rect>
            </w:pict>
          </mc:Fallback>
        </mc:AlternateContent>
      </w:r>
    </w:p>
    <w:p w14:paraId="07ED7A1D" w14:textId="29E34E82" w:rsidR="00F46894" w:rsidRPr="00053ECD" w:rsidRDefault="00F46894" w:rsidP="00F46894">
      <w:pPr>
        <w:pStyle w:val="BodyText"/>
        <w:spacing w:before="59" w:line="302" w:lineRule="auto"/>
        <w:ind w:left="137" w:right="159"/>
        <w:rPr>
          <w:lang w:val="en-GB"/>
        </w:rPr>
      </w:pPr>
      <w:r w:rsidRPr="00053ECD">
        <w:rPr>
          <w:lang w:val="en-GB"/>
        </w:rPr>
        <w:t>In</w:t>
      </w:r>
      <w:r w:rsidRPr="00053ECD">
        <w:rPr>
          <w:spacing w:val="-3"/>
          <w:lang w:val="en-GB"/>
        </w:rPr>
        <w:t xml:space="preserve"> </w:t>
      </w:r>
      <w:r w:rsidRPr="00053ECD">
        <w:rPr>
          <w:lang w:val="en-GB"/>
        </w:rPr>
        <w:t>order to</w:t>
      </w:r>
      <w:r w:rsidRPr="00053ECD">
        <w:rPr>
          <w:spacing w:val="-2"/>
          <w:lang w:val="en-GB"/>
        </w:rPr>
        <w:t xml:space="preserve"> </w:t>
      </w:r>
      <w:r w:rsidRPr="00053ECD">
        <w:rPr>
          <w:lang w:val="en-GB"/>
        </w:rPr>
        <w:t>fully</w:t>
      </w:r>
      <w:r w:rsidRPr="00053ECD">
        <w:rPr>
          <w:spacing w:val="-2"/>
          <w:lang w:val="en-GB"/>
        </w:rPr>
        <w:t xml:space="preserve"> </w:t>
      </w:r>
      <w:r w:rsidRPr="00053ECD">
        <w:rPr>
          <w:lang w:val="en-GB"/>
        </w:rPr>
        <w:t>meet</w:t>
      </w:r>
      <w:r w:rsidRPr="00053ECD">
        <w:rPr>
          <w:spacing w:val="-4"/>
          <w:lang w:val="en-GB"/>
        </w:rPr>
        <w:t xml:space="preserve"> </w:t>
      </w:r>
      <w:r w:rsidRPr="00053ECD">
        <w:rPr>
          <w:lang w:val="en-GB"/>
        </w:rPr>
        <w:t>the</w:t>
      </w:r>
      <w:r w:rsidRPr="00053ECD">
        <w:rPr>
          <w:spacing w:val="-3"/>
          <w:lang w:val="en-GB"/>
        </w:rPr>
        <w:t xml:space="preserve"> </w:t>
      </w:r>
      <w:r w:rsidRPr="00053ECD">
        <w:rPr>
          <w:lang w:val="en-GB"/>
        </w:rPr>
        <w:t>essential</w:t>
      </w:r>
      <w:r w:rsidRPr="00053ECD">
        <w:rPr>
          <w:spacing w:val="-4"/>
          <w:lang w:val="en-GB"/>
        </w:rPr>
        <w:t xml:space="preserve"> </w:t>
      </w:r>
      <w:r w:rsidRPr="00053ECD">
        <w:rPr>
          <w:lang w:val="en-GB"/>
        </w:rPr>
        <w:t>criteria</w:t>
      </w:r>
      <w:r w:rsidRPr="00053ECD">
        <w:rPr>
          <w:spacing w:val="-4"/>
          <w:lang w:val="en-GB"/>
        </w:rPr>
        <w:t xml:space="preserve"> </w:t>
      </w:r>
      <w:r w:rsidRPr="00053ECD">
        <w:rPr>
          <w:lang w:val="en-GB"/>
        </w:rPr>
        <w:t>candidates must</w:t>
      </w:r>
      <w:r w:rsidRPr="00053ECD">
        <w:rPr>
          <w:spacing w:val="-3"/>
          <w:lang w:val="en-GB"/>
        </w:rPr>
        <w:t xml:space="preserve"> </w:t>
      </w:r>
      <w:r w:rsidRPr="00053ECD">
        <w:rPr>
          <w:lang w:val="en-GB"/>
        </w:rPr>
        <w:t>show</w:t>
      </w:r>
      <w:r w:rsidRPr="00053ECD">
        <w:rPr>
          <w:spacing w:val="-3"/>
          <w:lang w:val="en-GB"/>
        </w:rPr>
        <w:t xml:space="preserve"> </w:t>
      </w:r>
      <w:r w:rsidRPr="00053ECD">
        <w:rPr>
          <w:lang w:val="en-GB"/>
        </w:rPr>
        <w:t>clear evidence of</w:t>
      </w:r>
      <w:r w:rsidRPr="00053ECD">
        <w:rPr>
          <w:spacing w:val="-4"/>
          <w:lang w:val="en-GB"/>
        </w:rPr>
        <w:t xml:space="preserve"> </w:t>
      </w:r>
      <w:r w:rsidRPr="00053ECD">
        <w:rPr>
          <w:lang w:val="en-GB"/>
        </w:rPr>
        <w:t>how</w:t>
      </w:r>
      <w:r w:rsidRPr="00053ECD">
        <w:rPr>
          <w:spacing w:val="-3"/>
          <w:lang w:val="en-GB"/>
        </w:rPr>
        <w:t xml:space="preserve"> </w:t>
      </w:r>
      <w:r w:rsidRPr="00053ECD">
        <w:rPr>
          <w:lang w:val="en-GB"/>
        </w:rPr>
        <w:t>they</w:t>
      </w:r>
      <w:r w:rsidRPr="00053ECD">
        <w:rPr>
          <w:spacing w:val="-2"/>
          <w:lang w:val="en-GB"/>
        </w:rPr>
        <w:t xml:space="preserve"> </w:t>
      </w:r>
      <w:r w:rsidRPr="00053ECD">
        <w:rPr>
          <w:lang w:val="en-GB"/>
        </w:rPr>
        <w:t>meet</w:t>
      </w:r>
      <w:r w:rsidRPr="00053ECD">
        <w:rPr>
          <w:spacing w:val="-3"/>
          <w:lang w:val="en-GB"/>
        </w:rPr>
        <w:t xml:space="preserve"> </w:t>
      </w:r>
      <w:r w:rsidRPr="00053ECD">
        <w:rPr>
          <w:lang w:val="en-GB"/>
        </w:rPr>
        <w:t>the</w:t>
      </w:r>
      <w:r w:rsidRPr="00053ECD">
        <w:rPr>
          <w:spacing w:val="-3"/>
          <w:lang w:val="en-GB"/>
        </w:rPr>
        <w:t xml:space="preserve"> </w:t>
      </w:r>
      <w:r w:rsidRPr="00053ECD">
        <w:rPr>
          <w:lang w:val="en-GB"/>
        </w:rPr>
        <w:t>criteria. Simply stating that you have a skill or experience in an area is not sufficient, you must provide a clear example to show how you have met each of the criterion you address.</w:t>
      </w:r>
    </w:p>
    <w:p w14:paraId="28665DC1" w14:textId="149BD59A" w:rsidR="00B51951" w:rsidRPr="00053ECD" w:rsidRDefault="00B51951" w:rsidP="00B51951">
      <w:pPr>
        <w:pStyle w:val="BodyText"/>
        <w:spacing w:before="3"/>
        <w:rPr>
          <w:b/>
          <w:sz w:val="10"/>
          <w:lang w:val="en-GB"/>
        </w:rPr>
      </w:pPr>
      <w:r w:rsidRPr="00053ECD">
        <w:rPr>
          <w:noProof/>
          <w:lang w:val="en-GB"/>
        </w:rPr>
        <mc:AlternateContent>
          <mc:Choice Requires="wps">
            <w:drawing>
              <wp:anchor distT="0" distB="0" distL="0" distR="0" simplePos="0" relativeHeight="487593984" behindDoc="1" locked="0" layoutInCell="1" allowOverlap="1" wp14:anchorId="7A2784FC" wp14:editId="6F7A83CA">
                <wp:simplePos x="0" y="0"/>
                <wp:positionH relativeFrom="page">
                  <wp:posOffset>666115</wp:posOffset>
                </wp:positionH>
                <wp:positionV relativeFrom="paragraph">
                  <wp:posOffset>90805</wp:posOffset>
                </wp:positionV>
                <wp:extent cx="6211570" cy="6350"/>
                <wp:effectExtent l="0" t="0" r="0" b="0"/>
                <wp:wrapTopAndBottom/>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15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061F7" id="docshape6" o:spid="_x0000_s1026" style="position:absolute;margin-left:52.45pt;margin-top:7.15pt;width:489.1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xz5QEAALMDAAAOAAAAZHJzL2Uyb0RvYy54bWysU9uO0zAQfUfiHyy/0zSl7UL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" fillcolor="black" stroked="f">
                <w10:wrap type="topAndBottom" anchorx="page"/>
              </v:rect>
            </w:pict>
          </mc:Fallback>
        </mc:AlternateContent>
      </w:r>
    </w:p>
    <w:p w14:paraId="2BD91453" w14:textId="77777777" w:rsidR="000B03D4" w:rsidRPr="00053ECD" w:rsidRDefault="000B03D4" w:rsidP="007B2C8B">
      <w:pPr>
        <w:pStyle w:val="BodyText"/>
        <w:spacing w:before="59" w:line="302" w:lineRule="auto"/>
        <w:ind w:left="137" w:right="159"/>
        <w:rPr>
          <w:lang w:val="en-GB"/>
        </w:rPr>
      </w:pPr>
    </w:p>
    <w:p w14:paraId="2695F744" w14:textId="1F9DA91F" w:rsidR="001D595B" w:rsidRPr="00053ECD" w:rsidRDefault="001D595B" w:rsidP="0014523D">
      <w:pPr>
        <w:pStyle w:val="BodyText"/>
        <w:spacing w:after="240" w:line="302" w:lineRule="auto"/>
        <w:ind w:left="136" w:right="159"/>
        <w:jc w:val="both"/>
        <w:rPr>
          <w:lang w:val="en-GB"/>
        </w:rPr>
      </w:pPr>
      <w:r>
        <w:rPr>
          <w:rStyle w:val="ui-provider"/>
        </w:rPr>
        <w:t xml:space="preserve">The University of Salford is proud of its diverse student population and in this academic role it’s important for us to create an inclusive culture where all our students and colleagues can bring their whole selves to the University. We </w:t>
      </w:r>
      <w:proofErr w:type="spellStart"/>
      <w:r>
        <w:rPr>
          <w:rStyle w:val="ui-provider"/>
        </w:rPr>
        <w:t>recognise</w:t>
      </w:r>
      <w:proofErr w:type="spellEnd"/>
      <w:r>
        <w:rPr>
          <w:rStyle w:val="ui-provider"/>
        </w:rPr>
        <w:t xml:space="preserve"> that our colleague profile is not as diverse as it should be and we have developed targets to increase the ethnic diversity of our teams, particularly since in the School of Science, Engineering and Environment 53% of our students come from Black, </w:t>
      </w:r>
      <w:proofErr w:type="gramStart"/>
      <w:r>
        <w:rPr>
          <w:rStyle w:val="ui-provider"/>
        </w:rPr>
        <w:t>Asian</w:t>
      </w:r>
      <w:proofErr w:type="gramEnd"/>
      <w:r>
        <w:rPr>
          <w:rStyle w:val="ui-provider"/>
        </w:rPr>
        <w:t xml:space="preserve"> and Minority Ethnic (BAME) backgrounds.</w:t>
      </w:r>
    </w:p>
    <w:p w14:paraId="13D89422" w14:textId="0B2018D3" w:rsidR="007B2C8B" w:rsidRPr="00053ECD" w:rsidRDefault="007B2C8B" w:rsidP="0014523D">
      <w:pPr>
        <w:pStyle w:val="BodyText"/>
        <w:spacing w:after="240" w:line="302" w:lineRule="auto"/>
        <w:ind w:left="136" w:right="159"/>
        <w:jc w:val="both"/>
        <w:rPr>
          <w:lang w:val="en-GB"/>
        </w:rPr>
      </w:pPr>
      <w:r w:rsidRPr="00053ECD">
        <w:rPr>
          <w:lang w:val="en-GB"/>
        </w:rPr>
        <w:t>We also operate a guaranteed interview scheme for job applicants who declare they have a disability and meet the essential criteria of the job they are applying for</w:t>
      </w:r>
      <w:r w:rsidR="00250FFE">
        <w:rPr>
          <w:lang w:val="en-GB"/>
        </w:rPr>
        <w:t>,</w:t>
      </w:r>
      <w:r w:rsidRPr="00053ECD">
        <w:rPr>
          <w:lang w:val="en-GB"/>
        </w:rPr>
        <w:t xml:space="preserve"> and we make every effort to support disabled colleagues by providing them with equipment or making reasonable adjustments to support them in their career journey.</w:t>
      </w:r>
    </w:p>
    <w:p w14:paraId="322BA482" w14:textId="77777777" w:rsidR="00D156E0" w:rsidRDefault="0014523D" w:rsidP="00D156E0">
      <w:pPr>
        <w:pStyle w:val="BodyText"/>
        <w:tabs>
          <w:tab w:val="left" w:pos="1578"/>
        </w:tabs>
        <w:spacing w:after="240" w:line="302" w:lineRule="auto"/>
        <w:ind w:left="136" w:right="159"/>
        <w:rPr>
          <w:lang w:val="en-GB"/>
        </w:rPr>
      </w:pPr>
      <w:r w:rsidRPr="00053ECD">
        <w:rPr>
          <w:lang w:val="en-GB"/>
        </w:rPr>
        <w:t>It is important to us that we can provide a high-quality learning experience and an environment in which our students can see themselves and thrive.</w:t>
      </w:r>
      <w:r w:rsidRPr="00053ECD">
        <w:rPr>
          <w:lang w:val="en-GB"/>
        </w:rPr>
        <w:tab/>
      </w:r>
    </w:p>
    <w:p w14:paraId="107CBC71" w14:textId="35A265E4" w:rsidR="00E80422" w:rsidRPr="00053ECD" w:rsidRDefault="00F811A2" w:rsidP="00D156E0">
      <w:pPr>
        <w:pStyle w:val="BodyText"/>
        <w:tabs>
          <w:tab w:val="left" w:pos="1578"/>
        </w:tabs>
        <w:spacing w:after="240" w:line="302" w:lineRule="auto"/>
        <w:ind w:left="136" w:right="159"/>
        <w:rPr>
          <w:rFonts w:ascii="Times New Roman"/>
          <w:sz w:val="26"/>
          <w:lang w:val="en-GB"/>
        </w:rPr>
      </w:pPr>
      <w:r w:rsidRPr="00053ECD">
        <w:rPr>
          <w:noProof/>
          <w:lang w:val="en-GB"/>
        </w:rPr>
        <w:drawing>
          <wp:anchor distT="0" distB="0" distL="114300" distR="114300" simplePos="0" relativeHeight="487595008" behindDoc="0" locked="0" layoutInCell="1" allowOverlap="1" wp14:anchorId="6882D6C9" wp14:editId="6CB2470D">
            <wp:simplePos x="0" y="0"/>
            <wp:positionH relativeFrom="column">
              <wp:posOffset>1679076</wp:posOffset>
            </wp:positionH>
            <wp:positionV relativeFrom="paragraph">
              <wp:posOffset>436702</wp:posOffset>
            </wp:positionV>
            <wp:extent cx="2765146" cy="568052"/>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65146" cy="568052"/>
                    </a:xfrm>
                    <a:prstGeom prst="rect">
                      <a:avLst/>
                    </a:prstGeom>
                  </pic:spPr>
                </pic:pic>
              </a:graphicData>
            </a:graphic>
            <wp14:sizeRelH relativeFrom="margin">
              <wp14:pctWidth>0</wp14:pctWidth>
            </wp14:sizeRelH>
            <wp14:sizeRelV relativeFrom="margin">
              <wp14:pctHeight>0</wp14:pctHeight>
            </wp14:sizeRelV>
          </wp:anchor>
        </w:drawing>
      </w:r>
    </w:p>
    <w:sectPr w:rsidR="00E80422" w:rsidRPr="00053ECD" w:rsidSect="00F46894">
      <w:type w:val="continuous"/>
      <w:pgSz w:w="11910" w:h="16840"/>
      <w:pgMar w:top="1400" w:right="1000" w:bottom="1100" w:left="940" w:header="0"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C010" w14:textId="77777777" w:rsidR="00443F9E" w:rsidRDefault="00443F9E">
      <w:r>
        <w:separator/>
      </w:r>
    </w:p>
  </w:endnote>
  <w:endnote w:type="continuationSeparator" w:id="0">
    <w:p w14:paraId="030BCB1F" w14:textId="77777777" w:rsidR="00443F9E" w:rsidRDefault="0044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BC85" w14:textId="516B4BFE" w:rsidR="00E80422" w:rsidRDefault="00BC122E">
    <w:pPr>
      <w:pStyle w:val="BodyText"/>
      <w:spacing w:line="14" w:lineRule="auto"/>
    </w:pPr>
    <w:r>
      <w:rPr>
        <w:noProof/>
      </w:rPr>
      <mc:AlternateContent>
        <mc:Choice Requires="wps">
          <w:drawing>
            <wp:anchor distT="0" distB="0" distL="114300" distR="114300" simplePos="0" relativeHeight="487331840" behindDoc="1" locked="0" layoutInCell="1" allowOverlap="1" wp14:anchorId="107CBC86" wp14:editId="6C8F52E0">
              <wp:simplePos x="0" y="0"/>
              <wp:positionH relativeFrom="page">
                <wp:posOffset>6261100</wp:posOffset>
              </wp:positionH>
              <wp:positionV relativeFrom="page">
                <wp:posOffset>9972675</wp:posOffset>
              </wp:positionV>
              <wp:extent cx="612140" cy="15367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CBC88" w14:textId="77777777" w:rsidR="00E80422" w:rsidRDefault="003E6257">
                          <w:pPr>
                            <w:spacing w:before="14"/>
                            <w:ind w:left="20"/>
                            <w:rPr>
                              <w:sz w:val="18"/>
                            </w:rPr>
                          </w:pPr>
                          <w:r>
                            <w:rPr>
                              <w:sz w:val="18"/>
                            </w:rPr>
                            <w:t>Page</w:t>
                          </w:r>
                          <w:r>
                            <w:rPr>
                              <w:spacing w:val="-2"/>
                              <w:sz w:val="18"/>
                            </w:rPr>
                            <w:t xml:space="preserve"> </w:t>
                          </w:r>
                          <w:r>
                            <w:rPr>
                              <w:sz w:val="18"/>
                            </w:rPr>
                            <w:fldChar w:fldCharType="begin"/>
                          </w:r>
                          <w:r>
                            <w:rPr>
                              <w:sz w:val="18"/>
                            </w:rPr>
                            <w:instrText xml:space="preserve"> PAGE </w:instrText>
                          </w:r>
                          <w:r>
                            <w:rPr>
                              <w:sz w:val="18"/>
                            </w:rPr>
                            <w:fldChar w:fldCharType="separate"/>
                          </w:r>
                          <w:r>
                            <w:rPr>
                              <w:sz w:val="18"/>
                            </w:rPr>
                            <w:t>2</w:t>
                          </w:r>
                          <w:r>
                            <w:rPr>
                              <w:sz w:val="18"/>
                            </w:rPr>
                            <w:fldChar w:fldCharType="end"/>
                          </w:r>
                          <w:r>
                            <w:rPr>
                              <w:spacing w:val="-2"/>
                              <w:sz w:val="18"/>
                            </w:rPr>
                            <w:t xml:space="preserve"> </w:t>
                          </w:r>
                          <w:r>
                            <w:rPr>
                              <w:sz w:val="18"/>
                            </w:rPr>
                            <w:t xml:space="preserve">of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7</w:t>
                          </w:r>
                          <w:r>
                            <w:rPr>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CBC86" id="_x0000_t202" coordsize="21600,21600" o:spt="202" path="m,l,21600r21600,l21600,xe">
              <v:stroke joinstyle="miter"/>
              <v:path gradientshapeok="t" o:connecttype="rect"/>
            </v:shapetype>
            <v:shape id="docshape1" o:spid="_x0000_s1026" type="#_x0000_t202" style="position:absolute;margin-left:493pt;margin-top:785.25pt;width:48.2pt;height:12.1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" filled="f" stroked="f">
              <v:textbox inset="0,0,0,0">
                <w:txbxContent>
                  <w:p w14:paraId="107CBC88" w14:textId="77777777" w:rsidR="00E80422" w:rsidRDefault="003E6257">
                    <w:pPr>
                      <w:spacing w:before="14"/>
                      <w:ind w:left="20"/>
                      <w:rPr>
                        <w:sz w:val="18"/>
                      </w:rPr>
                    </w:pPr>
                    <w:r>
                      <w:rPr>
                        <w:sz w:val="18"/>
                      </w:rPr>
                      <w:t>Page</w:t>
                    </w:r>
                    <w:r>
                      <w:rPr>
                        <w:spacing w:val="-2"/>
                        <w:sz w:val="18"/>
                      </w:rPr>
                      <w:t xml:space="preserve"> </w:t>
                    </w:r>
                    <w:r>
                      <w:rPr>
                        <w:sz w:val="18"/>
                      </w:rPr>
                      <w:fldChar w:fldCharType="begin"/>
                    </w:r>
                    <w:r>
                      <w:rPr>
                        <w:sz w:val="18"/>
                      </w:rPr>
                      <w:instrText xml:space="preserve"> PAGE </w:instrText>
                    </w:r>
                    <w:r>
                      <w:rPr>
                        <w:sz w:val="18"/>
                      </w:rPr>
                      <w:fldChar w:fldCharType="separate"/>
                    </w:r>
                    <w:r>
                      <w:rPr>
                        <w:sz w:val="18"/>
                      </w:rPr>
                      <w:t>2</w:t>
                    </w:r>
                    <w:r>
                      <w:rPr>
                        <w:sz w:val="18"/>
                      </w:rPr>
                      <w:fldChar w:fldCharType="end"/>
                    </w:r>
                    <w:r>
                      <w:rPr>
                        <w:spacing w:val="-2"/>
                        <w:sz w:val="18"/>
                      </w:rPr>
                      <w:t xml:space="preserve"> </w:t>
                    </w:r>
                    <w:r>
                      <w:rPr>
                        <w:sz w:val="18"/>
                      </w:rPr>
                      <w:t xml:space="preserve">of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7</w:t>
                    </w:r>
                    <w:r>
                      <w:rPr>
                        <w:spacing w:val="-10"/>
                        <w:sz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32352" behindDoc="1" locked="0" layoutInCell="1" allowOverlap="1" wp14:anchorId="107CBC87" wp14:editId="5366B4F6">
              <wp:simplePos x="0" y="0"/>
              <wp:positionH relativeFrom="page">
                <wp:posOffset>671830</wp:posOffset>
              </wp:positionH>
              <wp:positionV relativeFrom="page">
                <wp:posOffset>10104755</wp:posOffset>
              </wp:positionV>
              <wp:extent cx="1690370" cy="31305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D33C6" w14:textId="77777777" w:rsidR="008E255E" w:rsidRDefault="003E6257">
                          <w:pPr>
                            <w:pStyle w:val="BodyText"/>
                            <w:spacing w:before="12"/>
                            <w:ind w:left="20"/>
                          </w:pPr>
                          <w:r>
                            <w:t>Lecturer</w:t>
                          </w:r>
                        </w:p>
                        <w:p w14:paraId="107CBC89" w14:textId="4E7166A9" w:rsidR="00E80422" w:rsidRDefault="008E255E">
                          <w:pPr>
                            <w:pStyle w:val="BodyText"/>
                            <w:spacing w:before="12"/>
                            <w:ind w:left="20"/>
                          </w:pPr>
                          <w:r>
                            <w:t>March</w:t>
                          </w:r>
                          <w:r w:rsidR="003E6257">
                            <w:t xml:space="preserve"> 202</w:t>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CBC87" id="docshape2" o:spid="_x0000_s1027" type="#_x0000_t202" style="position:absolute;margin-left:52.9pt;margin-top:795.65pt;width:133.1pt;height:24.6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" filled="f" stroked="f">
              <v:textbox inset="0,0,0,0">
                <w:txbxContent>
                  <w:p w14:paraId="1C8D33C6" w14:textId="77777777" w:rsidR="008E255E" w:rsidRDefault="003E6257">
                    <w:pPr>
                      <w:pStyle w:val="BodyText"/>
                      <w:spacing w:before="12"/>
                      <w:ind w:left="20"/>
                    </w:pPr>
                    <w:r>
                      <w:t>Lecturer</w:t>
                    </w:r>
                  </w:p>
                  <w:p w14:paraId="107CBC89" w14:textId="4E7166A9" w:rsidR="00E80422" w:rsidRDefault="008E255E">
                    <w:pPr>
                      <w:pStyle w:val="BodyText"/>
                      <w:spacing w:before="12"/>
                      <w:ind w:left="20"/>
                    </w:pPr>
                    <w:r>
                      <w:t>March</w:t>
                    </w:r>
                    <w:r w:rsidR="003E6257">
                      <w:t xml:space="preserve"> 202</w:t>
                    </w:r>
                    <w: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8A87" w14:textId="77777777" w:rsidR="00443F9E" w:rsidRDefault="00443F9E">
      <w:r>
        <w:separator/>
      </w:r>
    </w:p>
  </w:footnote>
  <w:footnote w:type="continuationSeparator" w:id="0">
    <w:p w14:paraId="01342244" w14:textId="77777777" w:rsidR="00443F9E" w:rsidRDefault="00443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A15A3"/>
    <w:multiLevelType w:val="hybridMultilevel"/>
    <w:tmpl w:val="6C103CC8"/>
    <w:lvl w:ilvl="0" w:tplc="1AAED3CC">
      <w:numFmt w:val="bullet"/>
      <w:lvlText w:val=""/>
      <w:lvlJc w:val="left"/>
      <w:pPr>
        <w:ind w:left="840" w:hanging="437"/>
      </w:pPr>
      <w:rPr>
        <w:rFonts w:ascii="Wingdings" w:eastAsia="Wingdings" w:hAnsi="Wingdings" w:cs="Wingdings" w:hint="default"/>
        <w:b w:val="0"/>
        <w:bCs w:val="0"/>
        <w:i w:val="0"/>
        <w:iCs w:val="0"/>
        <w:color w:val="B90A2A"/>
        <w:w w:val="100"/>
        <w:sz w:val="28"/>
        <w:szCs w:val="28"/>
        <w:lang w:val="en-US" w:eastAsia="en-US" w:bidi="ar-SA"/>
      </w:rPr>
    </w:lvl>
    <w:lvl w:ilvl="1" w:tplc="BD782DC8">
      <w:numFmt w:val="bullet"/>
      <w:lvlText w:val=""/>
      <w:lvlJc w:val="left"/>
      <w:pPr>
        <w:ind w:left="1200" w:hanging="360"/>
      </w:pPr>
      <w:rPr>
        <w:rFonts w:ascii="Symbol" w:eastAsia="Symbol" w:hAnsi="Symbol" w:cs="Symbol" w:hint="default"/>
        <w:b w:val="0"/>
        <w:bCs w:val="0"/>
        <w:i w:val="0"/>
        <w:iCs w:val="0"/>
        <w:w w:val="99"/>
        <w:sz w:val="20"/>
        <w:szCs w:val="20"/>
        <w:lang w:val="en-US" w:eastAsia="en-US" w:bidi="ar-SA"/>
      </w:rPr>
    </w:lvl>
    <w:lvl w:ilvl="2" w:tplc="B3C4E250">
      <w:numFmt w:val="bullet"/>
      <w:lvlText w:val="•"/>
      <w:lvlJc w:val="left"/>
      <w:pPr>
        <w:ind w:left="2242" w:hanging="360"/>
      </w:pPr>
      <w:rPr>
        <w:rFonts w:hint="default"/>
        <w:lang w:val="en-US" w:eastAsia="en-US" w:bidi="ar-SA"/>
      </w:rPr>
    </w:lvl>
    <w:lvl w:ilvl="3" w:tplc="B720F652">
      <w:numFmt w:val="bullet"/>
      <w:lvlText w:val="•"/>
      <w:lvlJc w:val="left"/>
      <w:pPr>
        <w:ind w:left="3285" w:hanging="360"/>
      </w:pPr>
      <w:rPr>
        <w:rFonts w:hint="default"/>
        <w:lang w:val="en-US" w:eastAsia="en-US" w:bidi="ar-SA"/>
      </w:rPr>
    </w:lvl>
    <w:lvl w:ilvl="4" w:tplc="6A2C7B82">
      <w:numFmt w:val="bullet"/>
      <w:lvlText w:val="•"/>
      <w:lvlJc w:val="left"/>
      <w:pPr>
        <w:ind w:left="4328" w:hanging="360"/>
      </w:pPr>
      <w:rPr>
        <w:rFonts w:hint="default"/>
        <w:lang w:val="en-US" w:eastAsia="en-US" w:bidi="ar-SA"/>
      </w:rPr>
    </w:lvl>
    <w:lvl w:ilvl="5" w:tplc="9CE8FFFC">
      <w:numFmt w:val="bullet"/>
      <w:lvlText w:val="•"/>
      <w:lvlJc w:val="left"/>
      <w:pPr>
        <w:ind w:left="5371" w:hanging="360"/>
      </w:pPr>
      <w:rPr>
        <w:rFonts w:hint="default"/>
        <w:lang w:val="en-US" w:eastAsia="en-US" w:bidi="ar-SA"/>
      </w:rPr>
    </w:lvl>
    <w:lvl w:ilvl="6" w:tplc="2AEAC082">
      <w:numFmt w:val="bullet"/>
      <w:lvlText w:val="•"/>
      <w:lvlJc w:val="left"/>
      <w:pPr>
        <w:ind w:left="6414" w:hanging="360"/>
      </w:pPr>
      <w:rPr>
        <w:rFonts w:hint="default"/>
        <w:lang w:val="en-US" w:eastAsia="en-US" w:bidi="ar-SA"/>
      </w:rPr>
    </w:lvl>
    <w:lvl w:ilvl="7" w:tplc="DA2ED0DC">
      <w:numFmt w:val="bullet"/>
      <w:lvlText w:val="•"/>
      <w:lvlJc w:val="left"/>
      <w:pPr>
        <w:ind w:left="7457" w:hanging="360"/>
      </w:pPr>
      <w:rPr>
        <w:rFonts w:hint="default"/>
        <w:lang w:val="en-US" w:eastAsia="en-US" w:bidi="ar-SA"/>
      </w:rPr>
    </w:lvl>
    <w:lvl w:ilvl="8" w:tplc="18DE830C">
      <w:numFmt w:val="bullet"/>
      <w:lvlText w:val="•"/>
      <w:lvlJc w:val="left"/>
      <w:pPr>
        <w:ind w:left="8500" w:hanging="360"/>
      </w:pPr>
      <w:rPr>
        <w:rFonts w:hint="default"/>
        <w:lang w:val="en-US" w:eastAsia="en-US" w:bidi="ar-SA"/>
      </w:rPr>
    </w:lvl>
  </w:abstractNum>
  <w:abstractNum w:abstractNumId="1" w15:restartNumberingAfterBreak="0">
    <w:nsid w:val="1C2D2C65"/>
    <w:multiLevelType w:val="hybridMultilevel"/>
    <w:tmpl w:val="CC020918"/>
    <w:lvl w:ilvl="0" w:tplc="37D43E30">
      <w:numFmt w:val="bullet"/>
      <w:lvlText w:val=""/>
      <w:lvlJc w:val="left"/>
      <w:pPr>
        <w:ind w:left="498" w:hanging="361"/>
      </w:pPr>
      <w:rPr>
        <w:rFonts w:ascii="Symbol" w:eastAsia="Symbol" w:hAnsi="Symbol" w:cs="Symbol" w:hint="default"/>
        <w:b w:val="0"/>
        <w:bCs w:val="0"/>
        <w:i w:val="0"/>
        <w:iCs w:val="0"/>
        <w:w w:val="99"/>
        <w:sz w:val="20"/>
        <w:szCs w:val="20"/>
        <w:lang w:val="en-US" w:eastAsia="en-US" w:bidi="ar-SA"/>
      </w:rPr>
    </w:lvl>
    <w:lvl w:ilvl="1" w:tplc="44284730">
      <w:numFmt w:val="bullet"/>
      <w:lvlText w:val="•"/>
      <w:lvlJc w:val="left"/>
      <w:pPr>
        <w:ind w:left="1446" w:hanging="361"/>
      </w:pPr>
      <w:rPr>
        <w:rFonts w:hint="default"/>
        <w:lang w:val="en-US" w:eastAsia="en-US" w:bidi="ar-SA"/>
      </w:rPr>
    </w:lvl>
    <w:lvl w:ilvl="2" w:tplc="4F5CF51E">
      <w:numFmt w:val="bullet"/>
      <w:lvlText w:val="•"/>
      <w:lvlJc w:val="left"/>
      <w:pPr>
        <w:ind w:left="2393" w:hanging="361"/>
      </w:pPr>
      <w:rPr>
        <w:rFonts w:hint="default"/>
        <w:lang w:val="en-US" w:eastAsia="en-US" w:bidi="ar-SA"/>
      </w:rPr>
    </w:lvl>
    <w:lvl w:ilvl="3" w:tplc="35F68C1A">
      <w:numFmt w:val="bullet"/>
      <w:lvlText w:val="•"/>
      <w:lvlJc w:val="left"/>
      <w:pPr>
        <w:ind w:left="3339" w:hanging="361"/>
      </w:pPr>
      <w:rPr>
        <w:rFonts w:hint="default"/>
        <w:lang w:val="en-US" w:eastAsia="en-US" w:bidi="ar-SA"/>
      </w:rPr>
    </w:lvl>
    <w:lvl w:ilvl="4" w:tplc="33B87234">
      <w:numFmt w:val="bullet"/>
      <w:lvlText w:val="•"/>
      <w:lvlJc w:val="left"/>
      <w:pPr>
        <w:ind w:left="4286" w:hanging="361"/>
      </w:pPr>
      <w:rPr>
        <w:rFonts w:hint="default"/>
        <w:lang w:val="en-US" w:eastAsia="en-US" w:bidi="ar-SA"/>
      </w:rPr>
    </w:lvl>
    <w:lvl w:ilvl="5" w:tplc="AC4A34BA">
      <w:numFmt w:val="bullet"/>
      <w:lvlText w:val="•"/>
      <w:lvlJc w:val="left"/>
      <w:pPr>
        <w:ind w:left="5233" w:hanging="361"/>
      </w:pPr>
      <w:rPr>
        <w:rFonts w:hint="default"/>
        <w:lang w:val="en-US" w:eastAsia="en-US" w:bidi="ar-SA"/>
      </w:rPr>
    </w:lvl>
    <w:lvl w:ilvl="6" w:tplc="2F02CC6A">
      <w:numFmt w:val="bullet"/>
      <w:lvlText w:val="•"/>
      <w:lvlJc w:val="left"/>
      <w:pPr>
        <w:ind w:left="6179" w:hanging="361"/>
      </w:pPr>
      <w:rPr>
        <w:rFonts w:hint="default"/>
        <w:lang w:val="en-US" w:eastAsia="en-US" w:bidi="ar-SA"/>
      </w:rPr>
    </w:lvl>
    <w:lvl w:ilvl="7" w:tplc="8C0C474C">
      <w:numFmt w:val="bullet"/>
      <w:lvlText w:val="•"/>
      <w:lvlJc w:val="left"/>
      <w:pPr>
        <w:ind w:left="7126" w:hanging="361"/>
      </w:pPr>
      <w:rPr>
        <w:rFonts w:hint="default"/>
        <w:lang w:val="en-US" w:eastAsia="en-US" w:bidi="ar-SA"/>
      </w:rPr>
    </w:lvl>
    <w:lvl w:ilvl="8" w:tplc="A14EB93E">
      <w:numFmt w:val="bullet"/>
      <w:lvlText w:val="•"/>
      <w:lvlJc w:val="left"/>
      <w:pPr>
        <w:ind w:left="8073" w:hanging="361"/>
      </w:pPr>
      <w:rPr>
        <w:rFonts w:hint="default"/>
        <w:lang w:val="en-US" w:eastAsia="en-US" w:bidi="ar-SA"/>
      </w:rPr>
    </w:lvl>
  </w:abstractNum>
  <w:abstractNum w:abstractNumId="2" w15:restartNumberingAfterBreak="0">
    <w:nsid w:val="78FF11C9"/>
    <w:multiLevelType w:val="hybridMultilevel"/>
    <w:tmpl w:val="0EC6FD30"/>
    <w:lvl w:ilvl="0" w:tplc="A3F8E062">
      <w:numFmt w:val="bullet"/>
      <w:lvlText w:val=""/>
      <w:lvlJc w:val="left"/>
      <w:pPr>
        <w:ind w:left="858" w:hanging="360"/>
      </w:pPr>
      <w:rPr>
        <w:rFonts w:ascii="Wingdings" w:eastAsia="Wingdings" w:hAnsi="Wingdings" w:cs="Wingdings" w:hint="default"/>
        <w:w w:val="100"/>
        <w:lang w:val="en-US" w:eastAsia="en-US" w:bidi="ar-SA"/>
      </w:rPr>
    </w:lvl>
    <w:lvl w:ilvl="1" w:tplc="BD969656">
      <w:numFmt w:val="bullet"/>
      <w:lvlText w:val="•"/>
      <w:lvlJc w:val="left"/>
      <w:pPr>
        <w:ind w:left="1770" w:hanging="360"/>
      </w:pPr>
      <w:rPr>
        <w:rFonts w:hint="default"/>
        <w:lang w:val="en-US" w:eastAsia="en-US" w:bidi="ar-SA"/>
      </w:rPr>
    </w:lvl>
    <w:lvl w:ilvl="2" w:tplc="0868FD34">
      <w:numFmt w:val="bullet"/>
      <w:lvlText w:val="•"/>
      <w:lvlJc w:val="left"/>
      <w:pPr>
        <w:ind w:left="2681" w:hanging="360"/>
      </w:pPr>
      <w:rPr>
        <w:rFonts w:hint="default"/>
        <w:lang w:val="en-US" w:eastAsia="en-US" w:bidi="ar-SA"/>
      </w:rPr>
    </w:lvl>
    <w:lvl w:ilvl="3" w:tplc="5BDA3064">
      <w:numFmt w:val="bullet"/>
      <w:lvlText w:val="•"/>
      <w:lvlJc w:val="left"/>
      <w:pPr>
        <w:ind w:left="3591" w:hanging="360"/>
      </w:pPr>
      <w:rPr>
        <w:rFonts w:hint="default"/>
        <w:lang w:val="en-US" w:eastAsia="en-US" w:bidi="ar-SA"/>
      </w:rPr>
    </w:lvl>
    <w:lvl w:ilvl="4" w:tplc="C05E4F48">
      <w:numFmt w:val="bullet"/>
      <w:lvlText w:val="•"/>
      <w:lvlJc w:val="left"/>
      <w:pPr>
        <w:ind w:left="4502" w:hanging="360"/>
      </w:pPr>
      <w:rPr>
        <w:rFonts w:hint="default"/>
        <w:lang w:val="en-US" w:eastAsia="en-US" w:bidi="ar-SA"/>
      </w:rPr>
    </w:lvl>
    <w:lvl w:ilvl="5" w:tplc="EA2C2386">
      <w:numFmt w:val="bullet"/>
      <w:lvlText w:val="•"/>
      <w:lvlJc w:val="left"/>
      <w:pPr>
        <w:ind w:left="5413" w:hanging="360"/>
      </w:pPr>
      <w:rPr>
        <w:rFonts w:hint="default"/>
        <w:lang w:val="en-US" w:eastAsia="en-US" w:bidi="ar-SA"/>
      </w:rPr>
    </w:lvl>
    <w:lvl w:ilvl="6" w:tplc="5562F4EA">
      <w:numFmt w:val="bullet"/>
      <w:lvlText w:val="•"/>
      <w:lvlJc w:val="left"/>
      <w:pPr>
        <w:ind w:left="6323" w:hanging="360"/>
      </w:pPr>
      <w:rPr>
        <w:rFonts w:hint="default"/>
        <w:lang w:val="en-US" w:eastAsia="en-US" w:bidi="ar-SA"/>
      </w:rPr>
    </w:lvl>
    <w:lvl w:ilvl="7" w:tplc="6D526928">
      <w:numFmt w:val="bullet"/>
      <w:lvlText w:val="•"/>
      <w:lvlJc w:val="left"/>
      <w:pPr>
        <w:ind w:left="7234" w:hanging="360"/>
      </w:pPr>
      <w:rPr>
        <w:rFonts w:hint="default"/>
        <w:lang w:val="en-US" w:eastAsia="en-US" w:bidi="ar-SA"/>
      </w:rPr>
    </w:lvl>
    <w:lvl w:ilvl="8" w:tplc="C48844E2">
      <w:numFmt w:val="bullet"/>
      <w:lvlText w:val="•"/>
      <w:lvlJc w:val="left"/>
      <w:pPr>
        <w:ind w:left="8145" w:hanging="360"/>
      </w:pPr>
      <w:rPr>
        <w:rFonts w:hint="default"/>
        <w:lang w:val="en-US" w:eastAsia="en-US" w:bidi="ar-SA"/>
      </w:rPr>
    </w:lvl>
  </w:abstractNum>
  <w:num w:numId="1" w16cid:durableId="685905535">
    <w:abstractNumId w:val="1"/>
  </w:num>
  <w:num w:numId="2" w16cid:durableId="1220750539">
    <w:abstractNumId w:val="2"/>
  </w:num>
  <w:num w:numId="3" w16cid:durableId="2122920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22"/>
    <w:rsid w:val="00053ECD"/>
    <w:rsid w:val="00092F74"/>
    <w:rsid w:val="000A4E45"/>
    <w:rsid w:val="000B03D4"/>
    <w:rsid w:val="000E16DE"/>
    <w:rsid w:val="001209C3"/>
    <w:rsid w:val="0014523D"/>
    <w:rsid w:val="0015684D"/>
    <w:rsid w:val="001876DE"/>
    <w:rsid w:val="001B6781"/>
    <w:rsid w:val="001C3C0F"/>
    <w:rsid w:val="001C4CFE"/>
    <w:rsid w:val="001C60BB"/>
    <w:rsid w:val="001D595B"/>
    <w:rsid w:val="001F0D43"/>
    <w:rsid w:val="001F4401"/>
    <w:rsid w:val="001F5107"/>
    <w:rsid w:val="0023471D"/>
    <w:rsid w:val="00246B73"/>
    <w:rsid w:val="00250FFE"/>
    <w:rsid w:val="0026761C"/>
    <w:rsid w:val="002840D7"/>
    <w:rsid w:val="002B1347"/>
    <w:rsid w:val="002F392C"/>
    <w:rsid w:val="0038643F"/>
    <w:rsid w:val="00396B48"/>
    <w:rsid w:val="003B03ED"/>
    <w:rsid w:val="003E6257"/>
    <w:rsid w:val="00400B99"/>
    <w:rsid w:val="00443F9E"/>
    <w:rsid w:val="00447E84"/>
    <w:rsid w:val="004F5437"/>
    <w:rsid w:val="00530500"/>
    <w:rsid w:val="00542037"/>
    <w:rsid w:val="00592A3C"/>
    <w:rsid w:val="006315DC"/>
    <w:rsid w:val="006A4CF4"/>
    <w:rsid w:val="006B6FFA"/>
    <w:rsid w:val="006D25B9"/>
    <w:rsid w:val="006D4913"/>
    <w:rsid w:val="007263F3"/>
    <w:rsid w:val="007B2C8B"/>
    <w:rsid w:val="007D30E3"/>
    <w:rsid w:val="007D72B5"/>
    <w:rsid w:val="00804004"/>
    <w:rsid w:val="008B5125"/>
    <w:rsid w:val="008E255E"/>
    <w:rsid w:val="008E653D"/>
    <w:rsid w:val="008F2079"/>
    <w:rsid w:val="009210A3"/>
    <w:rsid w:val="00954048"/>
    <w:rsid w:val="009B1C03"/>
    <w:rsid w:val="009E30ED"/>
    <w:rsid w:val="009F50EF"/>
    <w:rsid w:val="00A7425B"/>
    <w:rsid w:val="00AA5FD9"/>
    <w:rsid w:val="00AB6A82"/>
    <w:rsid w:val="00AB6B78"/>
    <w:rsid w:val="00AE3C83"/>
    <w:rsid w:val="00AE63E4"/>
    <w:rsid w:val="00AF1E23"/>
    <w:rsid w:val="00B0478F"/>
    <w:rsid w:val="00B27D0F"/>
    <w:rsid w:val="00B51951"/>
    <w:rsid w:val="00B94233"/>
    <w:rsid w:val="00BC122E"/>
    <w:rsid w:val="00BC28CF"/>
    <w:rsid w:val="00BC402A"/>
    <w:rsid w:val="00C14FDD"/>
    <w:rsid w:val="00CA65C4"/>
    <w:rsid w:val="00CF3767"/>
    <w:rsid w:val="00D156E0"/>
    <w:rsid w:val="00D24265"/>
    <w:rsid w:val="00D433F9"/>
    <w:rsid w:val="00D64A99"/>
    <w:rsid w:val="00D703AC"/>
    <w:rsid w:val="00DC0598"/>
    <w:rsid w:val="00DF22B5"/>
    <w:rsid w:val="00E348CD"/>
    <w:rsid w:val="00E5707C"/>
    <w:rsid w:val="00E73609"/>
    <w:rsid w:val="00E80422"/>
    <w:rsid w:val="00EA6CEE"/>
    <w:rsid w:val="00EC0479"/>
    <w:rsid w:val="00EF6B81"/>
    <w:rsid w:val="00F21698"/>
    <w:rsid w:val="00F46894"/>
    <w:rsid w:val="00F8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CBB66"/>
  <w15:docId w15:val="{3E3B9CE5-9470-4F79-900E-E84A81D7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137"/>
      <w:outlineLvl w:val="0"/>
    </w:pPr>
    <w:rPr>
      <w:b/>
      <w:bCs/>
      <w:sz w:val="36"/>
      <w:szCs w:val="36"/>
    </w:rPr>
  </w:style>
  <w:style w:type="paragraph" w:styleId="Heading2">
    <w:name w:val="heading 2"/>
    <w:basedOn w:val="Normal"/>
    <w:uiPriority w:val="9"/>
    <w:unhideWhenUsed/>
    <w:qFormat/>
    <w:pPr>
      <w:ind w:left="13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64"/>
      <w:ind w:left="137" w:right="228"/>
    </w:pPr>
    <w:rPr>
      <w:sz w:val="48"/>
      <w:szCs w:val="48"/>
    </w:rPr>
  </w:style>
  <w:style w:type="paragraph" w:styleId="ListParagraph">
    <w:name w:val="List Paragraph"/>
    <w:basedOn w:val="Normal"/>
    <w:uiPriority w:val="1"/>
    <w:qFormat/>
    <w:pPr>
      <w:spacing w:before="20"/>
      <w:ind w:left="858" w:hanging="360"/>
    </w:pPr>
  </w:style>
  <w:style w:type="paragraph" w:customStyle="1" w:styleId="TableParagraph">
    <w:name w:val="Table Paragraph"/>
    <w:basedOn w:val="Normal"/>
    <w:uiPriority w:val="1"/>
    <w:qFormat/>
    <w:pPr>
      <w:spacing w:before="59"/>
      <w:ind w:left="107"/>
    </w:pPr>
  </w:style>
  <w:style w:type="paragraph" w:styleId="Header">
    <w:name w:val="header"/>
    <w:basedOn w:val="Normal"/>
    <w:link w:val="HeaderChar"/>
    <w:uiPriority w:val="99"/>
    <w:unhideWhenUsed/>
    <w:rsid w:val="008E255E"/>
    <w:pPr>
      <w:tabs>
        <w:tab w:val="center" w:pos="4513"/>
        <w:tab w:val="right" w:pos="9026"/>
      </w:tabs>
    </w:pPr>
  </w:style>
  <w:style w:type="character" w:customStyle="1" w:styleId="HeaderChar">
    <w:name w:val="Header Char"/>
    <w:basedOn w:val="DefaultParagraphFont"/>
    <w:link w:val="Header"/>
    <w:uiPriority w:val="99"/>
    <w:rsid w:val="008E255E"/>
    <w:rPr>
      <w:rFonts w:ascii="Arial" w:eastAsia="Arial" w:hAnsi="Arial" w:cs="Arial"/>
    </w:rPr>
  </w:style>
  <w:style w:type="paragraph" w:styleId="Footer">
    <w:name w:val="footer"/>
    <w:basedOn w:val="Normal"/>
    <w:link w:val="FooterChar"/>
    <w:uiPriority w:val="99"/>
    <w:unhideWhenUsed/>
    <w:rsid w:val="008E255E"/>
    <w:pPr>
      <w:tabs>
        <w:tab w:val="center" w:pos="4513"/>
        <w:tab w:val="right" w:pos="9026"/>
      </w:tabs>
    </w:pPr>
  </w:style>
  <w:style w:type="character" w:customStyle="1" w:styleId="FooterChar">
    <w:name w:val="Footer Char"/>
    <w:basedOn w:val="DefaultParagraphFont"/>
    <w:link w:val="Footer"/>
    <w:uiPriority w:val="99"/>
    <w:rsid w:val="008E255E"/>
    <w:rPr>
      <w:rFonts w:ascii="Arial" w:eastAsia="Arial" w:hAnsi="Arial" w:cs="Arial"/>
    </w:rPr>
  </w:style>
  <w:style w:type="paragraph" w:styleId="Revision">
    <w:name w:val="Revision"/>
    <w:hidden/>
    <w:uiPriority w:val="99"/>
    <w:semiHidden/>
    <w:rsid w:val="00B94233"/>
    <w:pPr>
      <w:widowControl/>
      <w:autoSpaceDE/>
      <w:autoSpaceDN/>
    </w:pPr>
    <w:rPr>
      <w:rFonts w:ascii="Arial" w:eastAsia="Arial" w:hAnsi="Arial" w:cs="Arial"/>
    </w:rPr>
  </w:style>
  <w:style w:type="character" w:customStyle="1" w:styleId="ui-provider">
    <w:name w:val="ui-provider"/>
    <w:basedOn w:val="DefaultParagraphFont"/>
    <w:rsid w:val="001D5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Month Year</dc:subject>
  <dc:creator>Reade Ann</dc:creator>
  <cp:lastModifiedBy>Juanjuan Zhang</cp:lastModifiedBy>
  <cp:revision>2</cp:revision>
  <dcterms:created xsi:type="dcterms:W3CDTF">2023-03-13T14:46:00Z</dcterms:created>
  <dcterms:modified xsi:type="dcterms:W3CDTF">2023-03-13T14:46:00Z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2023-02-23T00:00:00Z</vt:filetime>
  </property>
  <property fmtid="{D5CDD505-2E9C-101B-9397-08002B2CF9AE}" pid="3" name="Creator">
    <vt:lpwstr>Microsoft® Word for Microsoft 365</vt:lpwstr>
  </property>
  <property fmtid="{D5CDD505-2E9C-101B-9397-08002B2CF9AE}" pid="4" name="LastSaved">
    <vt:filetime>2023-03-10T00:00:00Z</vt:filetime>
  </property>
  <property fmtid="{D5CDD505-2E9C-101B-9397-08002B2CF9AE}" pid="5" name="Producer">
    <vt:lpwstr>Microsoft® Word for Microsoft 365</vt:lpwstr>
  </property>
</Properties>
</file>